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10"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DE19BE" w:rsidRPr="008A12CB" w:rsidRDefault="008A12CB" w:rsidP="00227CF8">
      <w:pPr>
        <w:spacing w:after="0" w:line="240" w:lineRule="auto"/>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РУМЕН РАДЕВ</w:t>
      </w:r>
    </w:p>
    <w:p w:rsidR="00DE19BE" w:rsidRPr="008A12CB" w:rsidRDefault="008A12CB" w:rsidP="00227CF8">
      <w:pPr>
        <w:spacing w:after="0" w:line="240" w:lineRule="auto"/>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ПРЕЗИДЕНТ НА РЕПУБЛИКА БЪЛГАРИЯ</w:t>
      </w:r>
    </w:p>
    <w:p w:rsidR="00025E82" w:rsidRPr="008A12CB" w:rsidRDefault="00025E82" w:rsidP="008A12CB">
      <w:pPr>
        <w:spacing w:after="0" w:line="240" w:lineRule="auto"/>
        <w:rPr>
          <w:rFonts w:ascii="Times New Roman" w:eastAsia="Times New Roman" w:hAnsi="Times New Roman" w:cs="Times New Roman"/>
          <w:b/>
          <w:sz w:val="28"/>
          <w:szCs w:val="24"/>
        </w:rPr>
      </w:pP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DE19BE" w:rsidRPr="00DE19BE"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ДИМИТЪР ГЛАВЧЕВ</w:t>
      </w: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МИНИСТЪР-ПРЕДСЕДАТЕЛ</w:t>
      </w:r>
    </w:p>
    <w:p w:rsidR="00DE19BE" w:rsidRPr="008A12CB" w:rsidRDefault="008A12CB" w:rsidP="008A12CB">
      <w:pPr>
        <w:spacing w:after="0" w:line="240" w:lineRule="auto"/>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МИНИСТЕРСКИ СЪВЕТ</w:t>
      </w:r>
    </w:p>
    <w:p w:rsidR="00DE19BE" w:rsidRPr="008A12CB" w:rsidRDefault="00DE19BE" w:rsidP="008A12CB">
      <w:pPr>
        <w:spacing w:after="0" w:line="240" w:lineRule="auto"/>
        <w:rPr>
          <w:rFonts w:ascii="Times New Roman" w:eastAsia="Times New Roman" w:hAnsi="Times New Roman" w:cs="Times New Roman"/>
          <w:b/>
          <w:sz w:val="28"/>
          <w:szCs w:val="24"/>
        </w:rPr>
      </w:pP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DE19BE" w:rsidRPr="008A12CB" w:rsidRDefault="00284882" w:rsidP="00227CF8">
      <w:pPr>
        <w:spacing w:after="0"/>
        <w:rPr>
          <w:rFonts w:ascii="Times New Roman" w:eastAsia="Times New Roman" w:hAnsi="Times New Roman" w:cs="Times New Roman"/>
          <w:b/>
          <w:sz w:val="28"/>
          <w:szCs w:val="24"/>
        </w:rPr>
      </w:pPr>
      <w:hyperlink r:id="rId7" w:history="1">
        <w:r w:rsidR="008A12CB" w:rsidRPr="008A12CB">
          <w:rPr>
            <w:rFonts w:ascii="Times New Roman" w:eastAsia="Times New Roman" w:hAnsi="Times New Roman" w:cs="Times New Roman"/>
            <w:b/>
            <w:sz w:val="28"/>
            <w:szCs w:val="24"/>
          </w:rPr>
          <w:t>Д-Р ГАЛЯ КОНДЕВА</w:t>
        </w:r>
      </w:hyperlink>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МИНИСТЪР НА ЗДРАВЕОПАЗВАНЕТО</w:t>
      </w: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МИНИСТЕРСТВО НА ЗДРАВЕОПАЗВАНЕТО</w:t>
      </w:r>
    </w:p>
    <w:p w:rsidR="00DE19BE" w:rsidRPr="008A12CB" w:rsidRDefault="00DE19BE" w:rsidP="008A12CB">
      <w:pPr>
        <w:spacing w:after="0" w:line="240" w:lineRule="auto"/>
        <w:rPr>
          <w:rFonts w:ascii="Times New Roman" w:eastAsia="Times New Roman" w:hAnsi="Times New Roman" w:cs="Times New Roman"/>
          <w:b/>
          <w:sz w:val="28"/>
          <w:szCs w:val="24"/>
        </w:rPr>
      </w:pP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ИВАНКА ДИНЕВА</w:t>
      </w:r>
    </w:p>
    <w:p w:rsidR="00DE19BE"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ИЗПЪЛНИТЕЛЕН ДИРЕКТОР</w:t>
      </w:r>
    </w:p>
    <w:p w:rsidR="00DE19BE" w:rsidRPr="008A12CB" w:rsidRDefault="00284882" w:rsidP="00227CF8">
      <w:pPr>
        <w:spacing w:after="0"/>
        <w:rPr>
          <w:rFonts w:ascii="Times New Roman" w:eastAsia="Times New Roman" w:hAnsi="Times New Roman" w:cs="Times New Roman"/>
          <w:b/>
          <w:sz w:val="28"/>
          <w:szCs w:val="24"/>
        </w:rPr>
      </w:pPr>
      <w:hyperlink r:id="rId8" w:tooltip="Изпълнителна агенция &quot;Медицински надзор&quot;" w:history="1">
        <w:r w:rsidR="008A12CB" w:rsidRPr="008A12CB">
          <w:rPr>
            <w:rFonts w:ascii="Times New Roman" w:eastAsia="Times New Roman" w:hAnsi="Times New Roman" w:cs="Times New Roman"/>
            <w:b/>
            <w:sz w:val="28"/>
            <w:szCs w:val="24"/>
          </w:rPr>
          <w:t>ИЗПЪЛНИТЕЛНА АГЕНЦИЯ „МЕДИЦИНСКИ НАДЗОР“</w:t>
        </w:r>
      </w:hyperlink>
    </w:p>
    <w:p w:rsidR="00DE19BE" w:rsidRPr="008A12CB" w:rsidRDefault="00DE19BE">
      <w:pPr>
        <w:rPr>
          <w:rFonts w:ascii="Times New Roman" w:hAnsi="Times New Roman" w:cs="Times New Roman"/>
          <w:sz w:val="28"/>
          <w:szCs w:val="24"/>
          <w:lang w:val="bg-BG"/>
        </w:rPr>
      </w:pP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Д-Р ДАНЧО ПЕНЧЕВ</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 xml:space="preserve">ДИРЕКТОР НА </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СТОЛИЧНА РЕГИОНАЛНА ЗДРАВНА ИНСПЕКЦИЯ</w:t>
      </w:r>
    </w:p>
    <w:p w:rsidR="00DE19BE" w:rsidRPr="008A12CB" w:rsidRDefault="00DE19BE">
      <w:pPr>
        <w:rPr>
          <w:rFonts w:ascii="Times New Roman" w:hAnsi="Times New Roman" w:cs="Times New Roman"/>
          <w:sz w:val="28"/>
          <w:szCs w:val="24"/>
          <w:lang w:val="bg-BG"/>
        </w:rPr>
      </w:pP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СТАНИМИР МИХАЙЛОВ</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 xml:space="preserve">УПРАВИТЕЛ НА </w:t>
      </w:r>
    </w:p>
    <w:p w:rsidR="008A12CB" w:rsidRPr="008A12CB" w:rsidRDefault="008A12CB" w:rsidP="00227CF8">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НАЦИОНАЛНАТА ЗДРАВНООСИГУРИТЕЛНА КАСА</w:t>
      </w:r>
    </w:p>
    <w:p w:rsidR="008A12CB" w:rsidRPr="008A12CB" w:rsidRDefault="008A12CB">
      <w:pPr>
        <w:rPr>
          <w:rFonts w:ascii="Times New Roman" w:hAnsi="Times New Roman" w:cs="Times New Roman"/>
          <w:sz w:val="28"/>
          <w:szCs w:val="24"/>
          <w:lang w:val="bg-BG"/>
        </w:rPr>
      </w:pPr>
    </w:p>
    <w:p w:rsidR="007D46A5" w:rsidRPr="008A12CB" w:rsidRDefault="007D46A5" w:rsidP="007D46A5">
      <w:pPr>
        <w:spacing w:after="0"/>
        <w:rPr>
          <w:rFonts w:ascii="Times New Roman" w:eastAsia="Times New Roman" w:hAnsi="Times New Roman" w:cs="Times New Roman"/>
          <w:b/>
          <w:sz w:val="28"/>
          <w:szCs w:val="24"/>
        </w:rPr>
      </w:pPr>
      <w:r w:rsidRPr="008A12CB">
        <w:rPr>
          <w:rFonts w:ascii="Times New Roman" w:eastAsia="Times New Roman" w:hAnsi="Times New Roman" w:cs="Times New Roman"/>
          <w:b/>
          <w:sz w:val="28"/>
          <w:szCs w:val="24"/>
        </w:rPr>
        <w:t>ДО</w:t>
      </w:r>
    </w:p>
    <w:p w:rsidR="007D46A5" w:rsidRPr="007D46A5" w:rsidRDefault="007D46A5" w:rsidP="007D46A5">
      <w:pPr>
        <w:spacing w:after="0"/>
        <w:rPr>
          <w:rFonts w:ascii="Times New Roman" w:eastAsia="Times New Roman" w:hAnsi="Times New Roman" w:cs="Times New Roman"/>
          <w:b/>
          <w:sz w:val="28"/>
          <w:szCs w:val="24"/>
          <w:lang w:val="bg-BG"/>
        </w:rPr>
      </w:pPr>
      <w:r>
        <w:rPr>
          <w:rFonts w:ascii="Times New Roman" w:eastAsia="Times New Roman" w:hAnsi="Times New Roman" w:cs="Times New Roman"/>
          <w:b/>
          <w:sz w:val="28"/>
          <w:szCs w:val="24"/>
          <w:lang w:val="bg-BG"/>
        </w:rPr>
        <w:t xml:space="preserve">ЕМИЛ ВЕЛЧОВСКИ </w:t>
      </w:r>
    </w:p>
    <w:p w:rsidR="007D46A5" w:rsidRPr="008A12CB" w:rsidRDefault="007D46A5" w:rsidP="007D46A5">
      <w:pPr>
        <w:spacing w:after="0"/>
        <w:rPr>
          <w:rFonts w:ascii="Times New Roman" w:eastAsia="Times New Roman" w:hAnsi="Times New Roman" w:cs="Times New Roman"/>
          <w:b/>
          <w:sz w:val="28"/>
          <w:szCs w:val="24"/>
        </w:rPr>
      </w:pPr>
      <w:r>
        <w:rPr>
          <w:rFonts w:ascii="Times New Roman" w:eastAsia="Times New Roman" w:hAnsi="Times New Roman" w:cs="Times New Roman"/>
          <w:b/>
          <w:sz w:val="28"/>
          <w:szCs w:val="24"/>
          <w:lang w:val="bg-BG"/>
        </w:rPr>
        <w:t xml:space="preserve">В.И.Д. ДИРЕКТОР </w:t>
      </w:r>
      <w:r w:rsidRPr="008A12CB">
        <w:rPr>
          <w:rFonts w:ascii="Times New Roman" w:eastAsia="Times New Roman" w:hAnsi="Times New Roman" w:cs="Times New Roman"/>
          <w:b/>
          <w:sz w:val="28"/>
          <w:szCs w:val="24"/>
        </w:rPr>
        <w:t xml:space="preserve">НА </w:t>
      </w:r>
    </w:p>
    <w:p w:rsidR="007D46A5" w:rsidRPr="007D46A5" w:rsidRDefault="007D46A5" w:rsidP="007D46A5">
      <w:pPr>
        <w:spacing w:after="0"/>
        <w:rPr>
          <w:rFonts w:ascii="Times New Roman" w:eastAsia="Times New Roman" w:hAnsi="Times New Roman" w:cs="Times New Roman"/>
          <w:b/>
          <w:sz w:val="28"/>
          <w:szCs w:val="24"/>
        </w:rPr>
      </w:pPr>
      <w:r w:rsidRPr="007D46A5">
        <w:rPr>
          <w:rFonts w:ascii="Times New Roman" w:eastAsia="Times New Roman" w:hAnsi="Times New Roman" w:cs="Times New Roman"/>
          <w:b/>
          <w:sz w:val="28"/>
          <w:szCs w:val="24"/>
        </w:rPr>
        <w:t>РАЙОННА</w:t>
      </w:r>
      <w:r>
        <w:rPr>
          <w:rFonts w:ascii="Times New Roman" w:eastAsia="Times New Roman" w:hAnsi="Times New Roman" w:cs="Times New Roman"/>
          <w:b/>
          <w:sz w:val="28"/>
          <w:szCs w:val="24"/>
          <w:lang w:val="bg-BG"/>
        </w:rPr>
        <w:t xml:space="preserve"> </w:t>
      </w:r>
      <w:r w:rsidRPr="007D46A5">
        <w:rPr>
          <w:rFonts w:ascii="Times New Roman" w:eastAsia="Times New Roman" w:hAnsi="Times New Roman" w:cs="Times New Roman"/>
          <w:b/>
          <w:sz w:val="28"/>
          <w:szCs w:val="24"/>
        </w:rPr>
        <w:t>ЗДРАВНООСИГУРИТЕЛНА КАСА - СОФИЯ-ГРАД</w:t>
      </w:r>
    </w:p>
    <w:p w:rsidR="007D46A5" w:rsidRDefault="007D46A5" w:rsidP="00227CF8">
      <w:pPr>
        <w:spacing w:after="0"/>
        <w:rPr>
          <w:rFonts w:ascii="Times New Roman" w:eastAsia="Times New Roman" w:hAnsi="Times New Roman" w:cs="Times New Roman"/>
          <w:b/>
          <w:sz w:val="28"/>
          <w:szCs w:val="24"/>
        </w:rPr>
      </w:pPr>
    </w:p>
    <w:p w:rsidR="008A12CB" w:rsidRPr="00227CF8" w:rsidRDefault="008A12CB" w:rsidP="00227CF8">
      <w:pPr>
        <w:spacing w:after="0"/>
        <w:rPr>
          <w:rFonts w:ascii="Times New Roman" w:eastAsia="Times New Roman" w:hAnsi="Times New Roman" w:cs="Times New Roman"/>
          <w:b/>
          <w:sz w:val="28"/>
          <w:szCs w:val="24"/>
        </w:rPr>
      </w:pPr>
      <w:r w:rsidRPr="00227CF8">
        <w:rPr>
          <w:rFonts w:ascii="Times New Roman" w:eastAsia="Times New Roman" w:hAnsi="Times New Roman" w:cs="Times New Roman"/>
          <w:b/>
          <w:sz w:val="28"/>
          <w:szCs w:val="24"/>
        </w:rPr>
        <w:t>ДО</w:t>
      </w:r>
    </w:p>
    <w:p w:rsidR="008A12CB" w:rsidRPr="00227CF8" w:rsidRDefault="008A12CB" w:rsidP="00227CF8">
      <w:pPr>
        <w:spacing w:after="0"/>
        <w:rPr>
          <w:rFonts w:ascii="Times New Roman" w:eastAsia="Times New Roman" w:hAnsi="Times New Roman" w:cs="Times New Roman"/>
          <w:b/>
          <w:sz w:val="28"/>
          <w:szCs w:val="24"/>
        </w:rPr>
      </w:pPr>
      <w:r w:rsidRPr="00227CF8">
        <w:rPr>
          <w:rFonts w:ascii="Times New Roman" w:eastAsia="Times New Roman" w:hAnsi="Times New Roman" w:cs="Times New Roman"/>
          <w:b/>
          <w:sz w:val="28"/>
          <w:szCs w:val="24"/>
        </w:rPr>
        <w:t>ОБЩЕСТВЕНОСТТА</w:t>
      </w:r>
    </w:p>
    <w:p w:rsidR="00334E10" w:rsidRPr="008A12CB" w:rsidRDefault="00025E82" w:rsidP="008A12CB">
      <w:pPr>
        <w:ind w:firstLine="720"/>
        <w:jc w:val="center"/>
        <w:rPr>
          <w:rFonts w:ascii="Times New Roman" w:hAnsi="Times New Roman" w:cs="Times New Roman"/>
          <w:b/>
          <w:sz w:val="28"/>
          <w:szCs w:val="24"/>
          <w:lang w:val="bg-BG"/>
        </w:rPr>
      </w:pPr>
      <w:bookmarkStart w:id="0" w:name="_GoBack"/>
      <w:bookmarkEnd w:id="0"/>
      <w:r w:rsidRPr="008A12CB">
        <w:rPr>
          <w:rFonts w:ascii="Times New Roman" w:hAnsi="Times New Roman" w:cs="Times New Roman"/>
          <w:b/>
          <w:sz w:val="28"/>
          <w:szCs w:val="24"/>
          <w:lang w:val="bg-BG"/>
        </w:rPr>
        <w:lastRenderedPageBreak/>
        <w:t>ОТВОРЕНО ПИСМО</w:t>
      </w:r>
    </w:p>
    <w:p w:rsidR="00025E82" w:rsidRPr="008A12CB" w:rsidRDefault="00334E10" w:rsidP="008A12CB">
      <w:pPr>
        <w:ind w:left="720"/>
        <w:jc w:val="center"/>
        <w:rPr>
          <w:rFonts w:ascii="Times New Roman" w:hAnsi="Times New Roman" w:cs="Times New Roman"/>
          <w:sz w:val="28"/>
          <w:szCs w:val="24"/>
          <w:lang w:val="bg-BG"/>
        </w:rPr>
      </w:pPr>
      <w:r w:rsidRPr="008A12CB">
        <w:rPr>
          <w:rFonts w:ascii="Times New Roman" w:hAnsi="Times New Roman" w:cs="Times New Roman"/>
          <w:sz w:val="28"/>
          <w:szCs w:val="24"/>
          <w:lang w:val="bg-BG"/>
        </w:rPr>
        <w:t>от работещи в МБАЛ „Национална кардиологична болница“ ЕАД, София, 18.12.2024 г.</w:t>
      </w:r>
    </w:p>
    <w:p w:rsidR="00025E82" w:rsidRPr="008A12CB" w:rsidRDefault="00025E82" w:rsidP="008A12CB">
      <w:pPr>
        <w:jc w:val="both"/>
        <w:rPr>
          <w:rFonts w:ascii="Times New Roman" w:hAnsi="Times New Roman" w:cs="Times New Roman"/>
          <w:sz w:val="28"/>
          <w:szCs w:val="24"/>
          <w:lang w:val="bg-BG"/>
        </w:rPr>
      </w:pPr>
    </w:p>
    <w:p w:rsidR="00025E82" w:rsidRPr="008A12CB" w:rsidRDefault="00DE19BE" w:rsidP="008A12CB">
      <w:pPr>
        <w:ind w:firstLine="720"/>
        <w:jc w:val="both"/>
        <w:rPr>
          <w:rFonts w:ascii="Times New Roman" w:hAnsi="Times New Roman" w:cs="Times New Roman"/>
          <w:b/>
          <w:sz w:val="28"/>
          <w:szCs w:val="24"/>
          <w:lang w:val="bg-BG"/>
        </w:rPr>
      </w:pPr>
      <w:r w:rsidRPr="008A12CB">
        <w:rPr>
          <w:rFonts w:ascii="Times New Roman" w:hAnsi="Times New Roman" w:cs="Times New Roman"/>
          <w:b/>
          <w:sz w:val="28"/>
          <w:szCs w:val="24"/>
          <w:lang w:val="bg-BG"/>
        </w:rPr>
        <w:t>УВАЖАЕМИ ДАМИ И ГОСПОДА,</w:t>
      </w:r>
    </w:p>
    <w:p w:rsidR="00025E82" w:rsidRPr="008A12CB" w:rsidRDefault="00025E82" w:rsidP="008A12CB">
      <w:pPr>
        <w:jc w:val="both"/>
        <w:rPr>
          <w:rFonts w:ascii="Times New Roman" w:hAnsi="Times New Roman" w:cs="Times New Roman"/>
          <w:sz w:val="28"/>
          <w:szCs w:val="24"/>
          <w:lang w:val="bg-BG"/>
        </w:rPr>
      </w:pPr>
    </w:p>
    <w:p w:rsidR="00B70F43" w:rsidRPr="008A12CB" w:rsidRDefault="00025E82" w:rsidP="008A12CB">
      <w:pPr>
        <w:ind w:firstLine="720"/>
        <w:jc w:val="both"/>
        <w:rPr>
          <w:rFonts w:ascii="Times New Roman" w:hAnsi="Times New Roman" w:cs="Times New Roman"/>
          <w:sz w:val="28"/>
          <w:szCs w:val="24"/>
          <w:lang w:val="bg-BG"/>
        </w:rPr>
      </w:pPr>
      <w:r w:rsidRPr="008A12CB">
        <w:rPr>
          <w:rFonts w:ascii="Times New Roman" w:hAnsi="Times New Roman" w:cs="Times New Roman"/>
          <w:b/>
          <w:sz w:val="28"/>
          <w:szCs w:val="24"/>
          <w:lang w:val="bg-BG"/>
        </w:rPr>
        <w:t xml:space="preserve">В ход е опит </w:t>
      </w:r>
      <w:r w:rsidR="00344FE2" w:rsidRPr="008A12CB">
        <w:rPr>
          <w:rFonts w:ascii="Times New Roman" w:hAnsi="Times New Roman" w:cs="Times New Roman"/>
          <w:b/>
          <w:sz w:val="28"/>
          <w:szCs w:val="24"/>
          <w:lang w:val="bg-BG"/>
        </w:rPr>
        <w:t>Националната кардиологична болница да бъде унищожен</w:t>
      </w:r>
      <w:r w:rsidRPr="008A12CB">
        <w:rPr>
          <w:rFonts w:ascii="Times New Roman" w:hAnsi="Times New Roman" w:cs="Times New Roman"/>
          <w:b/>
          <w:sz w:val="28"/>
          <w:szCs w:val="24"/>
          <w:lang w:val="bg-BG"/>
        </w:rPr>
        <w:t xml:space="preserve">а </w:t>
      </w:r>
      <w:r w:rsidR="000051A6" w:rsidRPr="008A12CB">
        <w:rPr>
          <w:rFonts w:ascii="Times New Roman" w:hAnsi="Times New Roman" w:cs="Times New Roman"/>
          <w:b/>
          <w:sz w:val="28"/>
          <w:szCs w:val="24"/>
          <w:lang w:val="bg-BG"/>
        </w:rPr>
        <w:t>бързо и сигурно</w:t>
      </w:r>
      <w:r w:rsidR="00D46401" w:rsidRPr="008A12CB">
        <w:rPr>
          <w:rFonts w:ascii="Times New Roman" w:hAnsi="Times New Roman" w:cs="Times New Roman"/>
          <w:b/>
          <w:sz w:val="28"/>
          <w:szCs w:val="24"/>
        </w:rPr>
        <w:t xml:space="preserve"> </w:t>
      </w:r>
      <w:r w:rsidR="00344FE2" w:rsidRPr="008A12CB">
        <w:rPr>
          <w:rFonts w:ascii="Times New Roman" w:hAnsi="Times New Roman" w:cs="Times New Roman"/>
          <w:b/>
          <w:sz w:val="28"/>
          <w:szCs w:val="24"/>
          <w:lang w:val="bg-BG"/>
        </w:rPr>
        <w:t>чрез тайно преструктуриране на лечебното заведение</w:t>
      </w:r>
      <w:r w:rsidR="00D46401" w:rsidRPr="008A12CB">
        <w:rPr>
          <w:rFonts w:ascii="Times New Roman" w:hAnsi="Times New Roman" w:cs="Times New Roman"/>
          <w:b/>
          <w:sz w:val="28"/>
          <w:szCs w:val="24"/>
        </w:rPr>
        <w:t xml:space="preserve"> </w:t>
      </w:r>
      <w:r w:rsidR="000051A6" w:rsidRPr="008A12CB">
        <w:rPr>
          <w:rFonts w:ascii="Times New Roman" w:hAnsi="Times New Roman" w:cs="Times New Roman"/>
          <w:b/>
          <w:sz w:val="28"/>
          <w:szCs w:val="24"/>
          <w:lang w:val="bg-BG"/>
        </w:rPr>
        <w:t>от новоназначения Съвет на директорите от 07.2024г.</w:t>
      </w:r>
    </w:p>
    <w:p w:rsidR="00025E82" w:rsidRPr="008A12CB" w:rsidRDefault="00025E82"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С оглед на тази опасност и нейният ефект върху пациентите и медицинската общност сме длъжни да информираме институциите и гражданите за съществуващите рискове и съмнителните мотиви, които стоят зад опитите за реформи на лечебното заведение. </w:t>
      </w:r>
    </w:p>
    <w:p w:rsidR="00025E82" w:rsidRPr="008A12CB" w:rsidRDefault="00025E82"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Ние, лекарите, медицинските сестри и медицинския персонал на НКБ сме категорични, че правото на медицинска грижа според световните стандарти на българските пациенти трябва да бъде отстоявано твърдо и гарантирано с всяко решение, свързано с функционирането на болницата. </w:t>
      </w:r>
      <w:r w:rsidR="00B70F43" w:rsidRPr="008A12CB">
        <w:rPr>
          <w:rFonts w:ascii="Times New Roman" w:hAnsi="Times New Roman" w:cs="Times New Roman"/>
          <w:sz w:val="28"/>
          <w:szCs w:val="24"/>
          <w:lang w:val="bg-BG"/>
        </w:rPr>
        <w:t xml:space="preserve">Планираните промени ще доведат до </w:t>
      </w:r>
      <w:r w:rsidR="003E64B7" w:rsidRPr="008A12CB">
        <w:rPr>
          <w:rFonts w:ascii="Times New Roman" w:hAnsi="Times New Roman" w:cs="Times New Roman"/>
          <w:sz w:val="28"/>
          <w:szCs w:val="24"/>
          <w:lang w:val="bg-BG"/>
        </w:rPr>
        <w:t>трайно и вероятно необратимо влошаване нивото  на медицинска грижа за пациентите в НКБ.</w:t>
      </w:r>
    </w:p>
    <w:p w:rsidR="00EF253A" w:rsidRPr="008A12CB" w:rsidRDefault="00B70F43"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НКБ лекува </w:t>
      </w:r>
      <w:r w:rsidR="00EF253A" w:rsidRPr="008A12CB">
        <w:rPr>
          <w:rFonts w:ascii="Times New Roman" w:hAnsi="Times New Roman" w:cs="Times New Roman"/>
          <w:sz w:val="28"/>
          <w:szCs w:val="24"/>
          <w:lang w:val="bg-BG"/>
        </w:rPr>
        <w:t>над 10 000</w:t>
      </w:r>
      <w:r w:rsidRPr="008A12CB">
        <w:rPr>
          <w:rFonts w:ascii="Times New Roman" w:hAnsi="Times New Roman" w:cs="Times New Roman"/>
          <w:sz w:val="28"/>
          <w:szCs w:val="24"/>
          <w:lang w:val="bg-BG"/>
        </w:rPr>
        <w:t xml:space="preserve"> пациенти годишно</w:t>
      </w:r>
      <w:r w:rsidR="00A00D3D" w:rsidRPr="008A12CB">
        <w:rPr>
          <w:rFonts w:ascii="Times New Roman" w:hAnsi="Times New Roman" w:cs="Times New Roman"/>
          <w:sz w:val="28"/>
          <w:szCs w:val="24"/>
          <w:lang w:val="bg-BG"/>
        </w:rPr>
        <w:t xml:space="preserve"> със сърдечно-съдови заболявания при деца и възрастни</w:t>
      </w:r>
      <w:r w:rsidRPr="008A12CB">
        <w:rPr>
          <w:rFonts w:ascii="Times New Roman" w:hAnsi="Times New Roman" w:cs="Times New Roman"/>
          <w:sz w:val="28"/>
          <w:szCs w:val="24"/>
          <w:lang w:val="bg-BG"/>
        </w:rPr>
        <w:t xml:space="preserve"> и се гордее с изключителния си принос</w:t>
      </w:r>
      <w:r w:rsidR="00A00D3D" w:rsidRPr="008A12CB">
        <w:rPr>
          <w:rFonts w:ascii="Times New Roman" w:hAnsi="Times New Roman" w:cs="Times New Roman"/>
          <w:sz w:val="28"/>
          <w:szCs w:val="24"/>
          <w:lang w:val="bg-BG"/>
        </w:rPr>
        <w:t xml:space="preserve"> в изграждане на модерната сърдечно-съдова медиц</w:t>
      </w:r>
      <w:r w:rsidR="00EF253A" w:rsidRPr="008A12CB">
        <w:rPr>
          <w:rFonts w:ascii="Times New Roman" w:hAnsi="Times New Roman" w:cs="Times New Roman"/>
          <w:sz w:val="28"/>
          <w:szCs w:val="24"/>
          <w:lang w:val="bg-BG"/>
        </w:rPr>
        <w:t>и</w:t>
      </w:r>
      <w:r w:rsidR="00A00D3D" w:rsidRPr="008A12CB">
        <w:rPr>
          <w:rFonts w:ascii="Times New Roman" w:hAnsi="Times New Roman" w:cs="Times New Roman"/>
          <w:sz w:val="28"/>
          <w:szCs w:val="24"/>
          <w:lang w:val="bg-BG"/>
        </w:rPr>
        <w:t xml:space="preserve">на у нас, въвеждане на медицината на </w:t>
      </w:r>
      <w:r w:rsidR="003E64B7" w:rsidRPr="008A12CB">
        <w:rPr>
          <w:rFonts w:ascii="Times New Roman" w:hAnsi="Times New Roman" w:cs="Times New Roman"/>
          <w:sz w:val="28"/>
          <w:szCs w:val="24"/>
          <w:lang w:val="bg-BG"/>
        </w:rPr>
        <w:t>доказателствата</w:t>
      </w:r>
      <w:r w:rsidR="00EF253A" w:rsidRPr="008A12CB">
        <w:rPr>
          <w:rFonts w:ascii="Times New Roman" w:hAnsi="Times New Roman" w:cs="Times New Roman"/>
          <w:sz w:val="28"/>
          <w:szCs w:val="24"/>
          <w:lang w:val="bg-BG"/>
        </w:rPr>
        <w:t xml:space="preserve">, на </w:t>
      </w:r>
      <w:r w:rsidR="00A00D3D" w:rsidRPr="008A12CB">
        <w:rPr>
          <w:rFonts w:ascii="Times New Roman" w:hAnsi="Times New Roman" w:cs="Times New Roman"/>
          <w:sz w:val="28"/>
          <w:szCs w:val="24"/>
          <w:lang w:val="bg-BG"/>
        </w:rPr>
        <w:t>модерни</w:t>
      </w:r>
      <w:r w:rsidR="00EF253A" w:rsidRPr="008A12CB">
        <w:rPr>
          <w:rFonts w:ascii="Times New Roman" w:hAnsi="Times New Roman" w:cs="Times New Roman"/>
          <w:sz w:val="28"/>
          <w:szCs w:val="24"/>
          <w:lang w:val="bg-BG"/>
        </w:rPr>
        <w:t>те</w:t>
      </w:r>
      <w:r w:rsidR="00A00D3D" w:rsidRPr="008A12CB">
        <w:rPr>
          <w:rFonts w:ascii="Times New Roman" w:hAnsi="Times New Roman" w:cs="Times New Roman"/>
          <w:sz w:val="28"/>
          <w:szCs w:val="24"/>
          <w:lang w:val="bg-BG"/>
        </w:rPr>
        <w:t xml:space="preserve"> методи на диагностика и лечение</w:t>
      </w:r>
      <w:r w:rsidR="00EF253A" w:rsidRPr="008A12CB">
        <w:rPr>
          <w:rFonts w:ascii="Times New Roman" w:hAnsi="Times New Roman" w:cs="Times New Roman"/>
          <w:sz w:val="28"/>
          <w:szCs w:val="24"/>
          <w:lang w:val="bg-BG"/>
        </w:rPr>
        <w:t xml:space="preserve">, на обучението на кадри и научните разработки  в областта на сърдечната  и съдова патология през </w:t>
      </w:r>
      <w:r w:rsidR="00A00D3D" w:rsidRPr="008A12CB">
        <w:rPr>
          <w:rFonts w:ascii="Times New Roman" w:hAnsi="Times New Roman" w:cs="Times New Roman"/>
          <w:sz w:val="28"/>
          <w:szCs w:val="24"/>
          <w:lang w:val="bg-BG"/>
        </w:rPr>
        <w:t>60 години на нейното съществуване</w:t>
      </w:r>
      <w:r w:rsidR="00EF253A" w:rsidRPr="008A12CB">
        <w:rPr>
          <w:rFonts w:ascii="Times New Roman" w:hAnsi="Times New Roman" w:cs="Times New Roman"/>
          <w:sz w:val="28"/>
          <w:szCs w:val="24"/>
          <w:lang w:val="bg-BG"/>
        </w:rPr>
        <w:t>.</w:t>
      </w:r>
    </w:p>
    <w:p w:rsidR="00B70F43" w:rsidRPr="008A12CB" w:rsidRDefault="00B70F43"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Не е нужно да припомняме статистиката къде се намира България по отношение на сърдечно-съдовите заболявания, за да сме наясно колко е сериозен въпросът с нормалното функциониране на Националната кардиологична болница. </w:t>
      </w:r>
    </w:p>
    <w:p w:rsidR="00C45C8D" w:rsidRPr="008A12CB" w:rsidRDefault="00C45C8D"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В последните седмици бе направен опит да се вземат решения на тъмно, тайно, със задна дата и съмнителни мотиви,</w:t>
      </w:r>
      <w:r w:rsidR="00E46CF3" w:rsidRPr="008A12CB">
        <w:rPr>
          <w:rFonts w:ascii="Times New Roman" w:hAnsi="Times New Roman" w:cs="Times New Roman"/>
          <w:sz w:val="28"/>
          <w:szCs w:val="24"/>
          <w:lang w:val="bg-BG"/>
        </w:rPr>
        <w:t xml:space="preserve"> без обсъждане с колектива на </w:t>
      </w:r>
      <w:r w:rsidR="00E46CF3" w:rsidRPr="008A12CB">
        <w:rPr>
          <w:rFonts w:ascii="Times New Roman" w:hAnsi="Times New Roman" w:cs="Times New Roman"/>
          <w:sz w:val="28"/>
          <w:szCs w:val="24"/>
          <w:lang w:val="bg-BG"/>
        </w:rPr>
        <w:lastRenderedPageBreak/>
        <w:t xml:space="preserve">болницата, </w:t>
      </w:r>
      <w:r w:rsidRPr="008A12CB">
        <w:rPr>
          <w:rFonts w:ascii="Times New Roman" w:hAnsi="Times New Roman" w:cs="Times New Roman"/>
          <w:sz w:val="28"/>
          <w:szCs w:val="24"/>
          <w:lang w:val="bg-BG"/>
        </w:rPr>
        <w:t xml:space="preserve"> които в никакъв случай не са за доброто на пациентите</w:t>
      </w:r>
      <w:r w:rsidR="00B70F43" w:rsidRPr="008A12CB">
        <w:rPr>
          <w:rFonts w:ascii="Times New Roman" w:hAnsi="Times New Roman" w:cs="Times New Roman"/>
          <w:sz w:val="28"/>
          <w:szCs w:val="24"/>
          <w:lang w:val="bg-BG"/>
        </w:rPr>
        <w:t xml:space="preserve"> и само биха утежнил</w:t>
      </w:r>
      <w:r w:rsidR="00EF253A" w:rsidRPr="008A12CB">
        <w:rPr>
          <w:rFonts w:ascii="Times New Roman" w:hAnsi="Times New Roman" w:cs="Times New Roman"/>
          <w:sz w:val="28"/>
          <w:szCs w:val="24"/>
          <w:lang w:val="bg-BG"/>
        </w:rPr>
        <w:t>и административния хаос, в който</w:t>
      </w:r>
      <w:r w:rsidR="00D46401" w:rsidRPr="008A12CB">
        <w:rPr>
          <w:rFonts w:ascii="Times New Roman" w:hAnsi="Times New Roman" w:cs="Times New Roman"/>
          <w:sz w:val="28"/>
          <w:szCs w:val="24"/>
        </w:rPr>
        <w:t xml:space="preserve"> </w:t>
      </w:r>
      <w:r w:rsidR="00EF253A" w:rsidRPr="008A12CB">
        <w:rPr>
          <w:rFonts w:ascii="Times New Roman" w:hAnsi="Times New Roman" w:cs="Times New Roman"/>
          <w:sz w:val="28"/>
          <w:szCs w:val="24"/>
          <w:lang w:val="bg-BG"/>
        </w:rPr>
        <w:t xml:space="preserve">и без това </w:t>
      </w:r>
      <w:r w:rsidR="00B70F43" w:rsidRPr="008A12CB">
        <w:rPr>
          <w:rFonts w:ascii="Times New Roman" w:hAnsi="Times New Roman" w:cs="Times New Roman"/>
          <w:sz w:val="28"/>
          <w:szCs w:val="24"/>
          <w:lang w:val="bg-BG"/>
        </w:rPr>
        <w:t>се намира НКБ</w:t>
      </w:r>
      <w:r w:rsidR="00EF253A" w:rsidRPr="008A12CB">
        <w:rPr>
          <w:rFonts w:ascii="Times New Roman" w:hAnsi="Times New Roman" w:cs="Times New Roman"/>
          <w:sz w:val="28"/>
          <w:szCs w:val="24"/>
          <w:lang w:val="bg-BG"/>
        </w:rPr>
        <w:t xml:space="preserve"> от встъпването в длъжност на Съвета на директорите през 07.2024 г.</w:t>
      </w:r>
    </w:p>
    <w:p w:rsidR="00C45C8D" w:rsidRPr="008A12CB" w:rsidRDefault="00C45C8D" w:rsidP="008A12CB">
      <w:pPr>
        <w:ind w:firstLine="720"/>
        <w:jc w:val="both"/>
        <w:rPr>
          <w:rFonts w:ascii="Times New Roman" w:hAnsi="Times New Roman" w:cs="Times New Roman"/>
          <w:b/>
          <w:bCs/>
          <w:sz w:val="28"/>
          <w:szCs w:val="24"/>
          <w:lang w:val="bg-BG"/>
        </w:rPr>
      </w:pPr>
      <w:r w:rsidRPr="008A12CB">
        <w:rPr>
          <w:rFonts w:ascii="Times New Roman" w:hAnsi="Times New Roman" w:cs="Times New Roman"/>
          <w:b/>
          <w:bCs/>
          <w:sz w:val="28"/>
          <w:szCs w:val="24"/>
          <w:lang w:val="bg-BG"/>
        </w:rPr>
        <w:t xml:space="preserve">Конкретно: </w:t>
      </w:r>
    </w:p>
    <w:p w:rsidR="00EF253A" w:rsidRPr="008A12CB" w:rsidRDefault="00C45C8D" w:rsidP="008A12CB">
      <w:pPr>
        <w:ind w:firstLine="4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Според решение на </w:t>
      </w:r>
      <w:r w:rsidR="00EF253A" w:rsidRPr="008A12CB">
        <w:rPr>
          <w:rFonts w:ascii="Times New Roman" w:hAnsi="Times New Roman" w:cs="Times New Roman"/>
          <w:sz w:val="28"/>
          <w:szCs w:val="24"/>
          <w:lang w:val="bg-BG"/>
        </w:rPr>
        <w:t xml:space="preserve">Съвета </w:t>
      </w:r>
      <w:r w:rsidRPr="008A12CB">
        <w:rPr>
          <w:rFonts w:ascii="Times New Roman" w:hAnsi="Times New Roman" w:cs="Times New Roman"/>
          <w:sz w:val="28"/>
          <w:szCs w:val="24"/>
          <w:lang w:val="bg-BG"/>
        </w:rPr>
        <w:t xml:space="preserve">на директорите на НКБ и приетия </w:t>
      </w:r>
      <w:r w:rsidR="00EF253A" w:rsidRPr="008A12CB">
        <w:rPr>
          <w:rFonts w:ascii="Times New Roman" w:hAnsi="Times New Roman" w:cs="Times New Roman"/>
          <w:sz w:val="28"/>
          <w:szCs w:val="24"/>
          <w:lang w:val="bg-BG"/>
        </w:rPr>
        <w:t>нов П</w:t>
      </w:r>
      <w:r w:rsidRPr="008A12CB">
        <w:rPr>
          <w:rFonts w:ascii="Times New Roman" w:hAnsi="Times New Roman" w:cs="Times New Roman"/>
          <w:sz w:val="28"/>
          <w:szCs w:val="24"/>
          <w:lang w:val="bg-BG"/>
        </w:rPr>
        <w:t xml:space="preserve">равилник </w:t>
      </w:r>
      <w:r w:rsidR="00EF253A" w:rsidRPr="008A12CB">
        <w:rPr>
          <w:rFonts w:ascii="Times New Roman" w:hAnsi="Times New Roman" w:cs="Times New Roman"/>
          <w:sz w:val="28"/>
          <w:szCs w:val="24"/>
          <w:lang w:val="bg-BG"/>
        </w:rPr>
        <w:t xml:space="preserve">за дейността на болницата </w:t>
      </w:r>
      <w:r w:rsidRPr="008A12CB">
        <w:rPr>
          <w:rFonts w:ascii="Times New Roman" w:hAnsi="Times New Roman" w:cs="Times New Roman"/>
          <w:sz w:val="28"/>
          <w:szCs w:val="24"/>
          <w:lang w:val="bg-BG"/>
        </w:rPr>
        <w:t xml:space="preserve">се </w:t>
      </w:r>
      <w:r w:rsidR="00EF253A" w:rsidRPr="008A12CB">
        <w:rPr>
          <w:rFonts w:ascii="Times New Roman" w:hAnsi="Times New Roman" w:cs="Times New Roman"/>
          <w:sz w:val="28"/>
          <w:szCs w:val="24"/>
          <w:lang w:val="bg-BG"/>
        </w:rPr>
        <w:t xml:space="preserve">правят сериозни структурни промени без да се оповестят мотивите за това: </w:t>
      </w:r>
    </w:p>
    <w:p w:rsidR="00C45C8D" w:rsidRPr="008A12CB" w:rsidRDefault="00EF253A"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В новата структура на болницата се </w:t>
      </w:r>
      <w:r w:rsidR="00C45C8D" w:rsidRPr="008A12CB">
        <w:rPr>
          <w:rFonts w:ascii="Times New Roman" w:hAnsi="Times New Roman" w:cs="Times New Roman"/>
          <w:sz w:val="28"/>
          <w:szCs w:val="24"/>
          <w:lang w:val="bg-BG"/>
        </w:rPr>
        <w:t>обособяват две клиники по кардиология без никакво логично обяснение за необходимостта от това разделяне</w:t>
      </w:r>
      <w:r w:rsidRPr="008A12CB">
        <w:rPr>
          <w:rFonts w:ascii="Times New Roman" w:hAnsi="Times New Roman" w:cs="Times New Roman"/>
          <w:sz w:val="28"/>
          <w:szCs w:val="24"/>
          <w:lang w:val="bg-BG"/>
        </w:rPr>
        <w:t xml:space="preserve"> и без да е пояснено каква е колаборацията </w:t>
      </w:r>
      <w:r w:rsidR="00146FEE" w:rsidRPr="008A12CB">
        <w:rPr>
          <w:rFonts w:ascii="Times New Roman" w:hAnsi="Times New Roman" w:cs="Times New Roman"/>
          <w:sz w:val="28"/>
          <w:szCs w:val="24"/>
          <w:lang w:val="bg-BG"/>
        </w:rPr>
        <w:t xml:space="preserve">в лечебно-диагностичния процес и администрирането </w:t>
      </w:r>
      <w:r w:rsidRPr="008A12CB">
        <w:rPr>
          <w:rFonts w:ascii="Times New Roman" w:hAnsi="Times New Roman" w:cs="Times New Roman"/>
          <w:sz w:val="28"/>
          <w:szCs w:val="24"/>
          <w:lang w:val="bg-BG"/>
        </w:rPr>
        <w:t>между двете структури с един и същи предмет на дейност. Не са определени временно изпълняващи длъжността началник на Първа и Втора клиника по кардиология според новата структура и в момента не е ясно кой носи отговорността за лечението на болните. Това разделение на единната структура на досегашната Клиника по кардиология нарушава целостта и единството на лечебно-диагностичния процес в областта на кардиологията</w:t>
      </w:r>
      <w:r w:rsidR="00145B6F" w:rsidRPr="008A12CB">
        <w:rPr>
          <w:rFonts w:ascii="Times New Roman" w:hAnsi="Times New Roman" w:cs="Times New Roman"/>
          <w:sz w:val="28"/>
          <w:szCs w:val="24"/>
          <w:lang w:val="bg-BG"/>
        </w:rPr>
        <w:t>,</w:t>
      </w:r>
      <w:r w:rsidR="00D46401" w:rsidRPr="008A12CB">
        <w:rPr>
          <w:rFonts w:ascii="Times New Roman" w:hAnsi="Times New Roman" w:cs="Times New Roman"/>
          <w:sz w:val="28"/>
          <w:szCs w:val="24"/>
        </w:rPr>
        <w:t xml:space="preserve"> </w:t>
      </w:r>
      <w:r w:rsidR="00145B6F" w:rsidRPr="008A12CB">
        <w:rPr>
          <w:rFonts w:ascii="Times New Roman" w:hAnsi="Times New Roman" w:cs="Times New Roman"/>
          <w:sz w:val="28"/>
          <w:szCs w:val="24"/>
          <w:lang w:val="bg-BG"/>
        </w:rPr>
        <w:t xml:space="preserve">който </w:t>
      </w:r>
      <w:r w:rsidR="00146FEE" w:rsidRPr="008A12CB">
        <w:rPr>
          <w:rFonts w:ascii="Times New Roman" w:hAnsi="Times New Roman" w:cs="Times New Roman"/>
          <w:sz w:val="28"/>
          <w:szCs w:val="24"/>
          <w:lang w:val="bg-BG"/>
        </w:rPr>
        <w:t xml:space="preserve">досега е бил </w:t>
      </w:r>
      <w:r w:rsidR="00145B6F" w:rsidRPr="008A12CB">
        <w:rPr>
          <w:rFonts w:ascii="Times New Roman" w:hAnsi="Times New Roman" w:cs="Times New Roman"/>
          <w:sz w:val="28"/>
          <w:szCs w:val="24"/>
          <w:lang w:val="bg-BG"/>
        </w:rPr>
        <w:t>съизмерим със световните стандарти в кардиологичните болници</w:t>
      </w:r>
      <w:r w:rsidR="000051A6" w:rsidRPr="008A12CB">
        <w:rPr>
          <w:rFonts w:ascii="Times New Roman" w:hAnsi="Times New Roman" w:cs="Times New Roman"/>
          <w:sz w:val="28"/>
          <w:szCs w:val="24"/>
          <w:lang w:val="bg-BG"/>
        </w:rPr>
        <w:t>. Новата структура н</w:t>
      </w:r>
      <w:r w:rsidRPr="008A12CB">
        <w:rPr>
          <w:rFonts w:ascii="Times New Roman" w:hAnsi="Times New Roman" w:cs="Times New Roman"/>
          <w:sz w:val="28"/>
          <w:szCs w:val="24"/>
          <w:lang w:val="bg-BG"/>
        </w:rPr>
        <w:t xml:space="preserve">е </w:t>
      </w:r>
      <w:r w:rsidR="00146FEE" w:rsidRPr="008A12CB">
        <w:rPr>
          <w:rFonts w:ascii="Times New Roman" w:hAnsi="Times New Roman" w:cs="Times New Roman"/>
          <w:sz w:val="28"/>
          <w:szCs w:val="24"/>
          <w:lang w:val="bg-BG"/>
        </w:rPr>
        <w:t xml:space="preserve">води до </w:t>
      </w:r>
      <w:r w:rsidRPr="008A12CB">
        <w:rPr>
          <w:rFonts w:ascii="Times New Roman" w:hAnsi="Times New Roman" w:cs="Times New Roman"/>
          <w:sz w:val="28"/>
          <w:szCs w:val="24"/>
          <w:lang w:val="bg-BG"/>
        </w:rPr>
        <w:t>повишава</w:t>
      </w:r>
      <w:r w:rsidR="00146FEE" w:rsidRPr="008A12CB">
        <w:rPr>
          <w:rFonts w:ascii="Times New Roman" w:hAnsi="Times New Roman" w:cs="Times New Roman"/>
          <w:sz w:val="28"/>
          <w:szCs w:val="24"/>
          <w:lang w:val="bg-BG"/>
        </w:rPr>
        <w:t>не на  качеството з</w:t>
      </w:r>
      <w:r w:rsidRPr="008A12CB">
        <w:rPr>
          <w:rFonts w:ascii="Times New Roman" w:hAnsi="Times New Roman" w:cs="Times New Roman"/>
          <w:sz w:val="28"/>
          <w:szCs w:val="24"/>
          <w:lang w:val="bg-BG"/>
        </w:rPr>
        <w:t xml:space="preserve">а грижите за пациента, </w:t>
      </w:r>
      <w:r w:rsidR="000051A6" w:rsidRPr="008A12CB">
        <w:rPr>
          <w:rFonts w:ascii="Times New Roman" w:hAnsi="Times New Roman" w:cs="Times New Roman"/>
          <w:sz w:val="28"/>
          <w:szCs w:val="24"/>
          <w:lang w:val="bg-BG"/>
        </w:rPr>
        <w:t xml:space="preserve">а </w:t>
      </w:r>
      <w:r w:rsidRPr="008A12CB">
        <w:rPr>
          <w:rFonts w:ascii="Times New Roman" w:hAnsi="Times New Roman" w:cs="Times New Roman"/>
          <w:sz w:val="28"/>
          <w:szCs w:val="24"/>
          <w:lang w:val="bg-BG"/>
        </w:rPr>
        <w:t xml:space="preserve">до хаос и объркване </w:t>
      </w:r>
      <w:r w:rsidR="00145B6F" w:rsidRPr="008A12CB">
        <w:rPr>
          <w:rFonts w:ascii="Times New Roman" w:hAnsi="Times New Roman" w:cs="Times New Roman"/>
          <w:sz w:val="28"/>
          <w:szCs w:val="24"/>
          <w:lang w:val="bg-BG"/>
        </w:rPr>
        <w:t xml:space="preserve">и </w:t>
      </w:r>
      <w:r w:rsidRPr="008A12CB">
        <w:rPr>
          <w:rFonts w:ascii="Times New Roman" w:hAnsi="Times New Roman" w:cs="Times New Roman"/>
          <w:sz w:val="28"/>
          <w:szCs w:val="24"/>
          <w:lang w:val="bg-BG"/>
        </w:rPr>
        <w:t xml:space="preserve">сред медицинския персонал. </w:t>
      </w:r>
      <w:r w:rsidR="00C45C8D" w:rsidRPr="008A12CB">
        <w:rPr>
          <w:rFonts w:ascii="Times New Roman" w:hAnsi="Times New Roman" w:cs="Times New Roman"/>
          <w:sz w:val="28"/>
          <w:szCs w:val="24"/>
          <w:lang w:val="bg-BG"/>
        </w:rPr>
        <w:t>В перспектива ще бъде затруднена цялостната дейност по диагностициране и лечение на сърдечно-болни пациенти</w:t>
      </w:r>
      <w:r w:rsidR="00146FEE" w:rsidRPr="008A12CB">
        <w:rPr>
          <w:rFonts w:ascii="Times New Roman" w:hAnsi="Times New Roman" w:cs="Times New Roman"/>
          <w:sz w:val="28"/>
          <w:szCs w:val="24"/>
          <w:lang w:val="bg-BG"/>
        </w:rPr>
        <w:t>.</w:t>
      </w:r>
    </w:p>
    <w:p w:rsidR="00145B6F" w:rsidRPr="008A12CB" w:rsidRDefault="00145B6F"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Обособяването на две кардиологични клиники няма да увеличи използваемостта на леглата поради липсата на медицински сестри, които и в момента ръководството на НКБ не може да намери и привлече за работа. В болницата  има неработещи легла, защото липсва персонал, който да обслужва пациентите на тези</w:t>
      </w:r>
      <w:r w:rsidR="00D46401" w:rsidRPr="008A12CB">
        <w:rPr>
          <w:rFonts w:ascii="Times New Roman" w:hAnsi="Times New Roman" w:cs="Times New Roman"/>
          <w:sz w:val="28"/>
          <w:szCs w:val="24"/>
        </w:rPr>
        <w:t xml:space="preserve"> </w:t>
      </w:r>
      <w:r w:rsidRPr="008A12CB">
        <w:rPr>
          <w:rFonts w:ascii="Times New Roman" w:hAnsi="Times New Roman" w:cs="Times New Roman"/>
          <w:sz w:val="28"/>
          <w:szCs w:val="24"/>
          <w:lang w:val="bg-BG"/>
        </w:rPr>
        <w:t>легла. Прекрачването на законите и правилата на добра</w:t>
      </w:r>
      <w:r w:rsidR="00D46401" w:rsidRPr="008A12CB">
        <w:rPr>
          <w:rFonts w:ascii="Times New Roman" w:hAnsi="Times New Roman" w:cs="Times New Roman"/>
          <w:sz w:val="28"/>
          <w:szCs w:val="24"/>
        </w:rPr>
        <w:t xml:space="preserve"> </w:t>
      </w:r>
      <w:r w:rsidRPr="008A12CB">
        <w:rPr>
          <w:rFonts w:ascii="Times New Roman" w:hAnsi="Times New Roman" w:cs="Times New Roman"/>
          <w:sz w:val="28"/>
          <w:szCs w:val="24"/>
          <w:lang w:val="bg-BG"/>
        </w:rPr>
        <w:t xml:space="preserve">медицинска практика, за да лекуваме повече пациенти с по-малко персонал намалява </w:t>
      </w:r>
      <w:r w:rsidR="003E64B7" w:rsidRPr="008A12CB">
        <w:rPr>
          <w:rFonts w:ascii="Times New Roman" w:hAnsi="Times New Roman" w:cs="Times New Roman"/>
          <w:sz w:val="28"/>
          <w:szCs w:val="24"/>
          <w:lang w:val="bg-BG"/>
        </w:rPr>
        <w:t>качеството</w:t>
      </w:r>
      <w:r w:rsidRPr="008A12CB">
        <w:rPr>
          <w:rFonts w:ascii="Times New Roman" w:hAnsi="Times New Roman" w:cs="Times New Roman"/>
          <w:sz w:val="28"/>
          <w:szCs w:val="24"/>
          <w:lang w:val="bg-BG"/>
        </w:rPr>
        <w:t xml:space="preserve"> на грижите за тези пациенти. Нещо, което тук никога не сме си позволявали да правим и няма и да направим. Просто няма да отстъпим от качеството за сметка на количеството. Разделянето на две</w:t>
      </w:r>
      <w:r w:rsidR="00D46401" w:rsidRPr="008A12CB">
        <w:rPr>
          <w:rFonts w:ascii="Times New Roman" w:hAnsi="Times New Roman" w:cs="Times New Roman"/>
          <w:sz w:val="28"/>
          <w:szCs w:val="24"/>
        </w:rPr>
        <w:t xml:space="preserve"> </w:t>
      </w:r>
      <w:r w:rsidR="00146FEE" w:rsidRPr="008A12CB">
        <w:rPr>
          <w:rFonts w:ascii="Times New Roman" w:hAnsi="Times New Roman" w:cs="Times New Roman"/>
          <w:sz w:val="28"/>
          <w:szCs w:val="24"/>
          <w:lang w:val="bg-BG"/>
        </w:rPr>
        <w:t>клиники със същия</w:t>
      </w:r>
      <w:r w:rsidRPr="008A12CB">
        <w:rPr>
          <w:rFonts w:ascii="Times New Roman" w:hAnsi="Times New Roman" w:cs="Times New Roman"/>
          <w:sz w:val="28"/>
          <w:szCs w:val="24"/>
          <w:lang w:val="bg-BG"/>
        </w:rPr>
        <w:t xml:space="preserve"> този персонал няма да доведе до по-добри грижи за</w:t>
      </w:r>
      <w:r w:rsidR="00D46401" w:rsidRPr="008A12CB">
        <w:rPr>
          <w:rFonts w:ascii="Times New Roman" w:hAnsi="Times New Roman" w:cs="Times New Roman"/>
          <w:sz w:val="28"/>
          <w:szCs w:val="24"/>
        </w:rPr>
        <w:t xml:space="preserve"> </w:t>
      </w:r>
      <w:r w:rsidRPr="008A12CB">
        <w:rPr>
          <w:rFonts w:ascii="Times New Roman" w:hAnsi="Times New Roman" w:cs="Times New Roman"/>
          <w:sz w:val="28"/>
          <w:szCs w:val="24"/>
          <w:lang w:val="bg-BG"/>
        </w:rPr>
        <w:t>пациентите.</w:t>
      </w:r>
      <w:r w:rsidR="00D46401" w:rsidRPr="008A12CB">
        <w:rPr>
          <w:rFonts w:ascii="Times New Roman" w:hAnsi="Times New Roman" w:cs="Times New Roman"/>
          <w:sz w:val="28"/>
          <w:szCs w:val="24"/>
        </w:rPr>
        <w:t xml:space="preserve"> </w:t>
      </w:r>
      <w:r w:rsidR="003E64B7" w:rsidRPr="008A12CB">
        <w:rPr>
          <w:rFonts w:ascii="Times New Roman" w:hAnsi="Times New Roman" w:cs="Times New Roman"/>
          <w:sz w:val="28"/>
          <w:szCs w:val="24"/>
          <w:lang w:val="bg-BG"/>
        </w:rPr>
        <w:t>Не на последно място съществуването на две клиники с един и същ предмет на дейност в едно и също лечебно заведение е незаконосъобразно.</w:t>
      </w:r>
    </w:p>
    <w:p w:rsidR="00145B6F" w:rsidRPr="008A12CB" w:rsidRDefault="00145B6F"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lastRenderedPageBreak/>
        <w:t xml:space="preserve">Обособяват се две клиники </w:t>
      </w:r>
      <w:r w:rsidR="00990A1B" w:rsidRPr="008A12CB">
        <w:rPr>
          <w:rFonts w:ascii="Times New Roman" w:hAnsi="Times New Roman" w:cs="Times New Roman"/>
          <w:sz w:val="28"/>
          <w:szCs w:val="24"/>
          <w:lang w:val="bg-BG"/>
        </w:rPr>
        <w:t xml:space="preserve">– Клиника по съдова хирургия и Клиника по ангиология, като не е ясно каква е колаборацията между тези  клиники, къде ще са разположени териториално и какъв персонал ще работи там. </w:t>
      </w:r>
    </w:p>
    <w:p w:rsidR="002A3444" w:rsidRPr="008A12CB" w:rsidRDefault="002A3444"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В структурата на болницата се обособява Отделение по детска кардиохирургия и хирургия на вродените сърдечни </w:t>
      </w:r>
      <w:proofErr w:type="spellStart"/>
      <w:r w:rsidRPr="008A12CB">
        <w:rPr>
          <w:rFonts w:ascii="Times New Roman" w:hAnsi="Times New Roman" w:cs="Times New Roman"/>
          <w:sz w:val="28"/>
          <w:szCs w:val="24"/>
          <w:lang w:val="bg-BG"/>
        </w:rPr>
        <w:t>малформации</w:t>
      </w:r>
      <w:proofErr w:type="spellEnd"/>
      <w:r w:rsidRPr="008A12CB">
        <w:rPr>
          <w:rFonts w:ascii="Times New Roman" w:hAnsi="Times New Roman" w:cs="Times New Roman"/>
          <w:sz w:val="28"/>
          <w:szCs w:val="24"/>
          <w:lang w:val="bg-BG"/>
        </w:rPr>
        <w:t xml:space="preserve"> </w:t>
      </w:r>
      <w:r w:rsidR="00F63E5F">
        <w:rPr>
          <w:rFonts w:ascii="Times New Roman" w:hAnsi="Times New Roman" w:cs="Times New Roman"/>
          <w:sz w:val="28"/>
          <w:szCs w:val="24"/>
          <w:lang w:val="bg-BG"/>
        </w:rPr>
        <w:t xml:space="preserve">(ОДКХВСМ) </w:t>
      </w:r>
      <w:r w:rsidR="002F2761">
        <w:rPr>
          <w:rFonts w:ascii="Times New Roman" w:hAnsi="Times New Roman" w:cs="Times New Roman"/>
          <w:sz w:val="28"/>
          <w:szCs w:val="24"/>
        </w:rPr>
        <w:t>[</w:t>
      </w:r>
      <w:r w:rsidRPr="008A12CB">
        <w:rPr>
          <w:rFonts w:ascii="Times New Roman" w:hAnsi="Times New Roman" w:cs="Times New Roman"/>
          <w:sz w:val="28"/>
          <w:szCs w:val="24"/>
          <w:lang w:val="bg-BG"/>
        </w:rPr>
        <w:t xml:space="preserve">с възможности за </w:t>
      </w:r>
      <w:proofErr w:type="spellStart"/>
      <w:r w:rsidRPr="008A12CB">
        <w:rPr>
          <w:rFonts w:ascii="Times New Roman" w:hAnsi="Times New Roman" w:cs="Times New Roman"/>
          <w:sz w:val="28"/>
          <w:szCs w:val="24"/>
          <w:lang w:val="bg-BG"/>
        </w:rPr>
        <w:t>обгрижване</w:t>
      </w:r>
      <w:proofErr w:type="spellEnd"/>
      <w:r w:rsidRPr="008A12CB">
        <w:rPr>
          <w:rFonts w:ascii="Times New Roman" w:hAnsi="Times New Roman" w:cs="Times New Roman"/>
          <w:sz w:val="28"/>
          <w:szCs w:val="24"/>
          <w:lang w:val="bg-BG"/>
        </w:rPr>
        <w:t xml:space="preserve"> на</w:t>
      </w:r>
      <w:r w:rsidR="002F2761">
        <w:rPr>
          <w:rFonts w:ascii="Times New Roman" w:hAnsi="Times New Roman" w:cs="Times New Roman"/>
          <w:sz w:val="28"/>
          <w:szCs w:val="24"/>
          <w:lang w:val="bg-BG"/>
        </w:rPr>
        <w:t xml:space="preserve"> възрастни с вродени</w:t>
      </w:r>
      <w:r w:rsidR="002F2761" w:rsidRPr="008A12CB">
        <w:rPr>
          <w:rFonts w:ascii="Times New Roman" w:hAnsi="Times New Roman" w:cs="Times New Roman"/>
          <w:sz w:val="28"/>
          <w:szCs w:val="24"/>
          <w:lang w:val="bg-BG"/>
        </w:rPr>
        <w:t xml:space="preserve"> сърдечни </w:t>
      </w:r>
      <w:proofErr w:type="spellStart"/>
      <w:r w:rsidR="002F2761" w:rsidRPr="008A12CB">
        <w:rPr>
          <w:rFonts w:ascii="Times New Roman" w:hAnsi="Times New Roman" w:cs="Times New Roman"/>
          <w:sz w:val="28"/>
          <w:szCs w:val="24"/>
          <w:lang w:val="bg-BG"/>
        </w:rPr>
        <w:t>малформации</w:t>
      </w:r>
      <w:proofErr w:type="spellEnd"/>
      <w:r w:rsidR="002F2761">
        <w:rPr>
          <w:rFonts w:ascii="Times New Roman" w:hAnsi="Times New Roman" w:cs="Times New Roman"/>
          <w:sz w:val="28"/>
          <w:szCs w:val="24"/>
          <w:lang w:val="bg-BG"/>
        </w:rPr>
        <w:t xml:space="preserve"> (</w:t>
      </w:r>
      <w:r w:rsidR="002F2761" w:rsidRPr="008A12CB">
        <w:rPr>
          <w:rFonts w:ascii="Times New Roman" w:hAnsi="Times New Roman" w:cs="Times New Roman"/>
          <w:sz w:val="28"/>
          <w:szCs w:val="24"/>
          <w:lang w:val="bg-BG"/>
        </w:rPr>
        <w:t>ВСМ</w:t>
      </w:r>
      <w:r w:rsidR="002F2761">
        <w:rPr>
          <w:rFonts w:ascii="Times New Roman" w:hAnsi="Times New Roman" w:cs="Times New Roman"/>
          <w:sz w:val="28"/>
          <w:szCs w:val="24"/>
          <w:lang w:val="bg-BG"/>
        </w:rPr>
        <w:t>) над 18 години?</w:t>
      </w:r>
      <w:r w:rsidR="002F2761">
        <w:rPr>
          <w:rFonts w:ascii="Times New Roman" w:hAnsi="Times New Roman" w:cs="Times New Roman"/>
          <w:sz w:val="28"/>
          <w:szCs w:val="24"/>
        </w:rPr>
        <w:t>]</w:t>
      </w:r>
      <w:r w:rsidRPr="008A12CB">
        <w:rPr>
          <w:rFonts w:ascii="Times New Roman" w:hAnsi="Times New Roman" w:cs="Times New Roman"/>
          <w:sz w:val="28"/>
          <w:szCs w:val="24"/>
          <w:lang w:val="bg-BG"/>
        </w:rPr>
        <w:t xml:space="preserve"> с 5 легла, като не е предвиден и осигурен медицински екип за тези легла, няма обявена колаборация между посочената структура и Клиниката по детска кардиология, която досега се грижеше за всички деца със сърдечно-съдови проблеми. В същото време в разписаните дейности  чл. 42 т.6 от същия правилник цялата дейност по </w:t>
      </w:r>
      <w:proofErr w:type="spellStart"/>
      <w:r w:rsidRPr="008A12CB">
        <w:rPr>
          <w:rFonts w:ascii="Times New Roman" w:hAnsi="Times New Roman" w:cs="Times New Roman"/>
          <w:sz w:val="28"/>
          <w:szCs w:val="24"/>
          <w:lang w:val="bg-BG"/>
        </w:rPr>
        <w:t>обгрижване</w:t>
      </w:r>
      <w:proofErr w:type="spellEnd"/>
      <w:r w:rsidRPr="008A12CB">
        <w:rPr>
          <w:rFonts w:ascii="Times New Roman" w:hAnsi="Times New Roman" w:cs="Times New Roman"/>
          <w:sz w:val="28"/>
          <w:szCs w:val="24"/>
          <w:lang w:val="bg-BG"/>
        </w:rPr>
        <w:t xml:space="preserve"> на пациентите с ВСМ е планирана да се осъществява в структурите на Клиниката по детска кардиология (Отделението по детска кардиология и Детско интензивно кардиологично отделение), а за ОДКХВСМ са предвидени операционен блок (зали оборудвани </w:t>
      </w:r>
      <w:r w:rsidR="002F2761">
        <w:rPr>
          <w:rFonts w:ascii="Times New Roman" w:hAnsi="Times New Roman" w:cs="Times New Roman"/>
          <w:sz w:val="28"/>
          <w:szCs w:val="24"/>
          <w:lang w:val="bg-BG"/>
        </w:rPr>
        <w:t>с</w:t>
      </w:r>
      <w:r w:rsidRPr="008A12CB">
        <w:rPr>
          <w:rFonts w:ascii="Times New Roman" w:hAnsi="Times New Roman" w:cs="Times New Roman"/>
          <w:sz w:val="28"/>
          <w:szCs w:val="24"/>
          <w:lang w:val="bg-BG"/>
        </w:rPr>
        <w:t xml:space="preserve"> </w:t>
      </w:r>
      <w:proofErr w:type="spellStart"/>
      <w:r w:rsidR="002F2761">
        <w:rPr>
          <w:rFonts w:ascii="Times New Roman" w:hAnsi="Times New Roman" w:cs="Times New Roman"/>
          <w:sz w:val="28"/>
          <w:szCs w:val="24"/>
          <w:lang w:val="bg-BG"/>
        </w:rPr>
        <w:t>висикоспециализирана</w:t>
      </w:r>
      <w:proofErr w:type="spellEnd"/>
      <w:r w:rsidR="002F2761">
        <w:rPr>
          <w:rFonts w:ascii="Times New Roman" w:hAnsi="Times New Roman" w:cs="Times New Roman"/>
          <w:sz w:val="28"/>
          <w:szCs w:val="24"/>
          <w:lang w:val="bg-BG"/>
        </w:rPr>
        <w:t xml:space="preserve"> апаратура за </w:t>
      </w:r>
      <w:proofErr w:type="spellStart"/>
      <w:r w:rsidR="002F2761">
        <w:rPr>
          <w:rFonts w:ascii="Times New Roman" w:hAnsi="Times New Roman" w:cs="Times New Roman"/>
          <w:sz w:val="28"/>
          <w:szCs w:val="24"/>
          <w:lang w:val="bg-BG"/>
        </w:rPr>
        <w:t>екстракорпорално</w:t>
      </w:r>
      <w:proofErr w:type="spellEnd"/>
      <w:r w:rsidR="002F2761">
        <w:rPr>
          <w:rFonts w:ascii="Times New Roman" w:hAnsi="Times New Roman" w:cs="Times New Roman"/>
          <w:sz w:val="28"/>
          <w:szCs w:val="24"/>
          <w:lang w:val="bg-BG"/>
        </w:rPr>
        <w:t xml:space="preserve"> кръвообращение (</w:t>
      </w:r>
      <w:r w:rsidRPr="008A12CB">
        <w:rPr>
          <w:rFonts w:ascii="Times New Roman" w:hAnsi="Times New Roman" w:cs="Times New Roman"/>
          <w:sz w:val="28"/>
          <w:szCs w:val="24"/>
          <w:lang w:val="bg-BG"/>
        </w:rPr>
        <w:t>ЕКК</w:t>
      </w:r>
      <w:r w:rsidR="002F2761">
        <w:rPr>
          <w:rFonts w:ascii="Times New Roman" w:hAnsi="Times New Roman" w:cs="Times New Roman"/>
          <w:sz w:val="28"/>
          <w:szCs w:val="24"/>
          <w:lang w:val="bg-BG"/>
        </w:rPr>
        <w:t>)</w:t>
      </w:r>
      <w:r w:rsidRPr="008A12CB">
        <w:rPr>
          <w:rFonts w:ascii="Times New Roman" w:hAnsi="Times New Roman" w:cs="Times New Roman"/>
          <w:sz w:val="28"/>
          <w:szCs w:val="24"/>
          <w:lang w:val="bg-BG"/>
        </w:rPr>
        <w:t xml:space="preserve"> и</w:t>
      </w:r>
      <w:r w:rsidR="002F2761">
        <w:rPr>
          <w:rFonts w:ascii="Times New Roman" w:hAnsi="Times New Roman" w:cs="Times New Roman"/>
          <w:sz w:val="28"/>
          <w:szCs w:val="24"/>
          <w:lang w:val="bg-BG"/>
        </w:rPr>
        <w:t xml:space="preserve"> </w:t>
      </w:r>
      <w:proofErr w:type="spellStart"/>
      <w:r w:rsidR="002F2761">
        <w:rPr>
          <w:rFonts w:ascii="Times New Roman" w:hAnsi="Times New Roman" w:cs="Times New Roman"/>
          <w:sz w:val="28"/>
          <w:szCs w:val="24"/>
          <w:lang w:val="bg-BG"/>
        </w:rPr>
        <w:t>екстракорпорална</w:t>
      </w:r>
      <w:proofErr w:type="spellEnd"/>
      <w:r w:rsidR="002F2761">
        <w:rPr>
          <w:rFonts w:ascii="Times New Roman" w:hAnsi="Times New Roman" w:cs="Times New Roman"/>
          <w:sz w:val="28"/>
          <w:szCs w:val="24"/>
          <w:lang w:val="bg-BG"/>
        </w:rPr>
        <w:t xml:space="preserve"> мембранна </w:t>
      </w:r>
      <w:proofErr w:type="spellStart"/>
      <w:r w:rsidR="002F2761">
        <w:rPr>
          <w:rFonts w:ascii="Times New Roman" w:hAnsi="Times New Roman" w:cs="Times New Roman"/>
          <w:sz w:val="28"/>
          <w:szCs w:val="24"/>
          <w:lang w:val="bg-BG"/>
        </w:rPr>
        <w:t>оксигенация</w:t>
      </w:r>
      <w:proofErr w:type="spellEnd"/>
      <w:r w:rsidRPr="008A12CB">
        <w:rPr>
          <w:rFonts w:ascii="Times New Roman" w:hAnsi="Times New Roman" w:cs="Times New Roman"/>
          <w:sz w:val="28"/>
          <w:szCs w:val="24"/>
          <w:lang w:val="bg-BG"/>
        </w:rPr>
        <w:t xml:space="preserve"> </w:t>
      </w:r>
      <w:r w:rsidR="002F2761">
        <w:rPr>
          <w:rFonts w:ascii="Times New Roman" w:hAnsi="Times New Roman" w:cs="Times New Roman"/>
          <w:sz w:val="28"/>
          <w:szCs w:val="24"/>
          <w:lang w:val="bg-BG"/>
        </w:rPr>
        <w:t>(</w:t>
      </w:r>
      <w:r w:rsidRPr="008A12CB">
        <w:rPr>
          <w:rFonts w:ascii="Times New Roman" w:hAnsi="Times New Roman" w:cs="Times New Roman"/>
          <w:sz w:val="28"/>
          <w:szCs w:val="24"/>
          <w:lang w:val="bg-BG"/>
        </w:rPr>
        <w:t>ЕКМО) без легла. При критично ниския брой специалисти по здравни грижи, значително намалял в последните 6 месеца, отделянето на персонал за нова структура ще задълбочи дезорганизацията на работата. Това е потенциал за нови конфликти и напрежение в колектива</w:t>
      </w:r>
      <w:r w:rsidR="002F2761">
        <w:rPr>
          <w:rFonts w:ascii="Times New Roman" w:hAnsi="Times New Roman" w:cs="Times New Roman"/>
          <w:sz w:val="28"/>
          <w:szCs w:val="24"/>
          <w:lang w:val="bg-BG"/>
        </w:rPr>
        <w:t>,</w:t>
      </w:r>
      <w:r w:rsidRPr="008A12CB">
        <w:rPr>
          <w:rFonts w:ascii="Times New Roman" w:hAnsi="Times New Roman" w:cs="Times New Roman"/>
          <w:sz w:val="28"/>
          <w:szCs w:val="24"/>
          <w:lang w:val="bg-BG"/>
        </w:rPr>
        <w:t xml:space="preserve"> и е заплаха за дефинитивно спиране на дейността по комплексните грижи за кардиологично болните деца в единствената такава структура в страната. Считаме, че подобно преструктуриране на дейността по </w:t>
      </w:r>
      <w:proofErr w:type="spellStart"/>
      <w:r w:rsidRPr="008A12CB">
        <w:rPr>
          <w:rFonts w:ascii="Times New Roman" w:hAnsi="Times New Roman" w:cs="Times New Roman"/>
          <w:sz w:val="28"/>
          <w:szCs w:val="24"/>
          <w:lang w:val="bg-BG"/>
        </w:rPr>
        <w:t>обгрижване</w:t>
      </w:r>
      <w:proofErr w:type="spellEnd"/>
      <w:r w:rsidRPr="008A12CB">
        <w:rPr>
          <w:rFonts w:ascii="Times New Roman" w:hAnsi="Times New Roman" w:cs="Times New Roman"/>
          <w:sz w:val="28"/>
          <w:szCs w:val="24"/>
          <w:lang w:val="bg-BG"/>
        </w:rPr>
        <w:t xml:space="preserve"> на сърдечно болните деца в България ще доведе до влошаване на качеството, допълнително намаляване на обема на работа и </w:t>
      </w:r>
      <w:r w:rsidR="002F2761">
        <w:rPr>
          <w:rFonts w:ascii="Times New Roman" w:hAnsi="Times New Roman" w:cs="Times New Roman"/>
          <w:sz w:val="28"/>
          <w:szCs w:val="24"/>
          <w:lang w:val="bg-BG"/>
        </w:rPr>
        <w:t xml:space="preserve">ще застраши здравето, живота и </w:t>
      </w:r>
      <w:r w:rsidRPr="008A12CB">
        <w:rPr>
          <w:rFonts w:ascii="Times New Roman" w:hAnsi="Times New Roman" w:cs="Times New Roman"/>
          <w:sz w:val="28"/>
          <w:szCs w:val="24"/>
          <w:lang w:val="bg-BG"/>
        </w:rPr>
        <w:t>правата на нашите пациенти според „Конвенция на ООН за правата на детето“.</w:t>
      </w:r>
    </w:p>
    <w:p w:rsidR="00145B6F" w:rsidRPr="008A12CB" w:rsidRDefault="00145B6F"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Разкрива се ново Отделение по гръдна хирургия с ново Отделение по анестезиология и интензивно лечение в областта на гръдната хирургия, което е с предмет на дейност извън профила на болницата, която е специализирана в областта н</w:t>
      </w:r>
      <w:r w:rsidR="000423DC">
        <w:rPr>
          <w:rFonts w:ascii="Times New Roman" w:hAnsi="Times New Roman" w:cs="Times New Roman"/>
          <w:sz w:val="28"/>
          <w:szCs w:val="24"/>
          <w:lang w:val="bg-BG"/>
        </w:rPr>
        <w:t>а сърдечната и съдова патология;</w:t>
      </w:r>
      <w:r w:rsidRPr="008A12CB">
        <w:rPr>
          <w:rFonts w:ascii="Times New Roman" w:hAnsi="Times New Roman" w:cs="Times New Roman"/>
          <w:sz w:val="28"/>
          <w:szCs w:val="24"/>
          <w:lang w:val="bg-BG"/>
        </w:rPr>
        <w:t xml:space="preserve"> не е ясно къде ще б</w:t>
      </w:r>
      <w:r w:rsidR="00146FEE" w:rsidRPr="008A12CB">
        <w:rPr>
          <w:rFonts w:ascii="Times New Roman" w:hAnsi="Times New Roman" w:cs="Times New Roman"/>
          <w:sz w:val="28"/>
          <w:szCs w:val="24"/>
          <w:lang w:val="bg-BG"/>
        </w:rPr>
        <w:t>ъде разположена тази структура н</w:t>
      </w:r>
      <w:r w:rsidR="000423DC">
        <w:rPr>
          <w:rFonts w:ascii="Times New Roman" w:hAnsi="Times New Roman" w:cs="Times New Roman"/>
          <w:sz w:val="28"/>
          <w:szCs w:val="24"/>
          <w:lang w:val="bg-BG"/>
        </w:rPr>
        <w:t xml:space="preserve">а територията на болницата; </w:t>
      </w:r>
      <w:r w:rsidRPr="008A12CB">
        <w:rPr>
          <w:rFonts w:ascii="Times New Roman" w:hAnsi="Times New Roman" w:cs="Times New Roman"/>
          <w:sz w:val="28"/>
          <w:szCs w:val="24"/>
          <w:lang w:val="bg-BG"/>
        </w:rPr>
        <w:t xml:space="preserve">няма получено разрешение от съответните институции за тази нова дейност в болницата. Разкриването на такава нова дейност води до </w:t>
      </w:r>
      <w:r w:rsidRPr="008A12CB">
        <w:rPr>
          <w:rFonts w:ascii="Times New Roman" w:hAnsi="Times New Roman" w:cs="Times New Roman"/>
          <w:sz w:val="28"/>
          <w:szCs w:val="24"/>
          <w:lang w:val="bg-BG"/>
        </w:rPr>
        <w:lastRenderedPageBreak/>
        <w:t xml:space="preserve">обезкървяване на съществуваща такава структура в друго лечебно заведение, за което вероятно е информирано МЗ, с което Съветът на директорите </w:t>
      </w:r>
      <w:r w:rsidR="00180C09" w:rsidRPr="008A12CB">
        <w:rPr>
          <w:rFonts w:ascii="Times New Roman" w:hAnsi="Times New Roman" w:cs="Times New Roman"/>
          <w:sz w:val="28"/>
          <w:szCs w:val="24"/>
          <w:lang w:val="bg-BG"/>
        </w:rPr>
        <w:t>прехвърли</w:t>
      </w:r>
      <w:r w:rsidRPr="008A12CB">
        <w:rPr>
          <w:rFonts w:ascii="Times New Roman" w:hAnsi="Times New Roman" w:cs="Times New Roman"/>
          <w:sz w:val="28"/>
          <w:szCs w:val="24"/>
          <w:lang w:val="bg-BG"/>
        </w:rPr>
        <w:t xml:space="preserve"> административния хаос, в който потопи болницата и в други болници. </w:t>
      </w:r>
    </w:p>
    <w:p w:rsidR="00EF7558" w:rsidRPr="008A12CB" w:rsidRDefault="00EF7558"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В досега действащия Правилник за дейността на болницата, променен от Съвета на директорите при встъпването им в длъжност, няма предвиден зам. директор по лечебната дейност, което сериозно затруднява лечебно-диагностичния процес.  </w:t>
      </w:r>
    </w:p>
    <w:p w:rsidR="00EF7558" w:rsidRPr="008A12CB" w:rsidRDefault="00EF7558"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През месец октомври 2024 г. Съветът на директорите поднови дейността на Отделението по кардиология на територията на гр. Банкя </w:t>
      </w:r>
      <w:r w:rsidR="00990A1B" w:rsidRPr="008A12CB">
        <w:rPr>
          <w:rFonts w:ascii="Times New Roman" w:hAnsi="Times New Roman" w:cs="Times New Roman"/>
          <w:sz w:val="28"/>
          <w:szCs w:val="24"/>
          <w:lang w:val="bg-BG"/>
        </w:rPr>
        <w:t xml:space="preserve">въпреки несъгласието на началника на Клиниката по кардиология и </w:t>
      </w:r>
      <w:r w:rsidRPr="008A12CB">
        <w:rPr>
          <w:rFonts w:ascii="Times New Roman" w:hAnsi="Times New Roman" w:cs="Times New Roman"/>
          <w:sz w:val="28"/>
          <w:szCs w:val="24"/>
          <w:lang w:val="bg-BG"/>
        </w:rPr>
        <w:t xml:space="preserve">без да има осигурен екип от лекари и сестри, които да поемат грижите за тези пациенти. В резултат на това за един месец </w:t>
      </w:r>
      <w:r w:rsidR="003E64B7" w:rsidRPr="008A12CB">
        <w:rPr>
          <w:rFonts w:ascii="Times New Roman" w:hAnsi="Times New Roman" w:cs="Times New Roman"/>
          <w:sz w:val="28"/>
          <w:szCs w:val="24"/>
          <w:lang w:val="bg-BG"/>
        </w:rPr>
        <w:t>един медицински специалист натрупа абсурдните 300 часа извънреден труд</w:t>
      </w:r>
      <w:r w:rsidR="000423DC">
        <w:rPr>
          <w:rFonts w:ascii="Times New Roman" w:hAnsi="Times New Roman" w:cs="Times New Roman"/>
          <w:sz w:val="28"/>
          <w:szCs w:val="24"/>
          <w:lang w:val="bg-BG"/>
        </w:rPr>
        <w:t xml:space="preserve">, което е </w:t>
      </w:r>
      <w:r w:rsidR="003E64B7" w:rsidRPr="008A12CB">
        <w:rPr>
          <w:rFonts w:ascii="Times New Roman" w:hAnsi="Times New Roman" w:cs="Times New Roman"/>
          <w:sz w:val="28"/>
          <w:szCs w:val="24"/>
          <w:lang w:val="bg-BG"/>
        </w:rPr>
        <w:t xml:space="preserve">сериозно нарушение </w:t>
      </w:r>
      <w:r w:rsidR="000423DC">
        <w:rPr>
          <w:rFonts w:ascii="Times New Roman" w:hAnsi="Times New Roman" w:cs="Times New Roman"/>
          <w:sz w:val="28"/>
          <w:szCs w:val="24"/>
          <w:lang w:val="bg-BG"/>
        </w:rPr>
        <w:t xml:space="preserve">и в разрез </w:t>
      </w:r>
      <w:r w:rsidR="003E64B7" w:rsidRPr="008A12CB">
        <w:rPr>
          <w:rFonts w:ascii="Times New Roman" w:hAnsi="Times New Roman" w:cs="Times New Roman"/>
          <w:sz w:val="28"/>
          <w:szCs w:val="24"/>
          <w:lang w:val="bg-BG"/>
        </w:rPr>
        <w:t xml:space="preserve">на разпоредбите на Кодекса на труда. </w:t>
      </w:r>
      <w:r w:rsidRPr="008A12CB">
        <w:rPr>
          <w:rFonts w:ascii="Times New Roman" w:hAnsi="Times New Roman" w:cs="Times New Roman"/>
          <w:sz w:val="28"/>
          <w:szCs w:val="24"/>
          <w:lang w:val="bg-BG"/>
        </w:rPr>
        <w:t xml:space="preserve">И до днес не е ясно какъв е екипът, който работи в тази структура и дали този екип е достатъчен, за да осигури адекватно лечение на пациентите. </w:t>
      </w:r>
    </w:p>
    <w:p w:rsidR="0017292F" w:rsidRPr="0017292F" w:rsidRDefault="00874CAB" w:rsidP="008A12CB">
      <w:pPr>
        <w:pStyle w:val="ListParagraph"/>
        <w:numPr>
          <w:ilvl w:val="0"/>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t xml:space="preserve">Един от основните проблеми, пред които настоящото ръководство на болницата изправя Клиниката по съдова хирургия, е фактът, че нито една хирургична структура не може да функционира без отделение по анестезиология и реанимация. През последните месеци твърде много анестезиолози са напуснали лечебното заведение, което създава сериозен риск за нормалната дейност на Клиниката по съдова хирургия. В резултат на тази кадрова криза, Клиниката по съдова хирургия не може да реализира оптималния си работен цикъл. Напротив, ще се наложи значително свиване на оперативната дейност поради липсата на анестезиолози, което неминуемо ще доведе до: </w:t>
      </w:r>
    </w:p>
    <w:p w:rsidR="00874CAB" w:rsidRPr="008A12CB" w:rsidRDefault="00874CAB" w:rsidP="0017292F">
      <w:pPr>
        <w:pStyle w:val="ListParagraph"/>
        <w:numPr>
          <w:ilvl w:val="1"/>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t>Лош изход за пациентите, поради отложени или нереализирани животоспасяващи интервенции;</w:t>
      </w:r>
    </w:p>
    <w:p w:rsidR="00874CAB" w:rsidRPr="008A12CB" w:rsidRDefault="00874CAB" w:rsidP="008A12CB">
      <w:pPr>
        <w:pStyle w:val="ListParagraph"/>
        <w:numPr>
          <w:ilvl w:val="1"/>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t xml:space="preserve">Деквалификация на наличните медицински кадри, които няма да могат да поддържат и развиват своите умения; </w:t>
      </w:r>
    </w:p>
    <w:p w:rsidR="00874CAB" w:rsidRPr="008A12CB" w:rsidRDefault="00874CAB" w:rsidP="008A12CB">
      <w:pPr>
        <w:pStyle w:val="ListParagraph"/>
        <w:numPr>
          <w:ilvl w:val="1"/>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t xml:space="preserve">Финансова нестабилност за болницата, тъй като Клиниката по съдова хирургия, която традиционно е била един от основните финансови двигатели на лечебното заведение, няма да може да изпълнява ролята си. </w:t>
      </w:r>
    </w:p>
    <w:p w:rsidR="00874CAB" w:rsidRPr="008A12CB" w:rsidRDefault="00874CAB" w:rsidP="008A12CB">
      <w:pPr>
        <w:pStyle w:val="ListParagraph"/>
        <w:numPr>
          <w:ilvl w:val="1"/>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lastRenderedPageBreak/>
        <w:t xml:space="preserve">Допълнително се обособяват две клиники с различен предмет на дейност на територията на една клиника – Клиника по съдова хирургия с хирургичен профил и Клиника по ангиология с терапевтичен профил, разположени териториално в бившата единна Клиника по съдова хирургия. Това административно разделение е в нарушение на действащите закони и нормативни актове в здравеопазването, което допълнително усложнява организацията на работата и ефективното използване на ресурсите на болницата. </w:t>
      </w:r>
    </w:p>
    <w:p w:rsidR="00874CAB" w:rsidRPr="008A12CB" w:rsidRDefault="00874CAB" w:rsidP="008A12CB">
      <w:pPr>
        <w:pStyle w:val="ListParagraph"/>
        <w:numPr>
          <w:ilvl w:val="1"/>
          <w:numId w:val="2"/>
        </w:numPr>
        <w:jc w:val="both"/>
        <w:rPr>
          <w:rFonts w:ascii="Times New Roman" w:hAnsi="Times New Roman" w:cs="Times New Roman"/>
          <w:sz w:val="28"/>
          <w:szCs w:val="24"/>
          <w:lang w:val="bg-BG"/>
        </w:rPr>
      </w:pPr>
      <w:r w:rsidRPr="008A12CB">
        <w:rPr>
          <w:rFonts w:ascii="Times New Roman" w:hAnsi="Times New Roman" w:cs="Times New Roman"/>
          <w:color w:val="000000"/>
          <w:sz w:val="28"/>
          <w:szCs w:val="24"/>
          <w:shd w:val="clear" w:color="auto" w:fill="FFFFFF"/>
          <w:lang w:val="bg-BG"/>
        </w:rPr>
        <w:t>Необходими са спешни мерки по решаването на тези проблеми с оглед гарантиране на качествено и навременно медицинско обслужване на пациентите, стабилност на медицинския персонал и устойчиво развитие на болницата като водещо лечебно заведение в страната.</w:t>
      </w:r>
    </w:p>
    <w:p w:rsidR="00EF7558" w:rsidRPr="008A12CB" w:rsidRDefault="00EF7558" w:rsidP="008A12CB">
      <w:pPr>
        <w:pStyle w:val="ListParagraph"/>
        <w:ind w:left="780"/>
        <w:jc w:val="both"/>
        <w:rPr>
          <w:rFonts w:ascii="Times New Roman" w:hAnsi="Times New Roman" w:cs="Times New Roman"/>
          <w:sz w:val="28"/>
          <w:szCs w:val="24"/>
          <w:lang w:val="bg-BG"/>
        </w:rPr>
      </w:pPr>
    </w:p>
    <w:p w:rsidR="00C47B60" w:rsidRPr="008A12CB" w:rsidRDefault="00C45C8D" w:rsidP="008A12CB">
      <w:pPr>
        <w:ind w:firstLine="4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За подобна </w:t>
      </w:r>
      <w:r w:rsidR="00990A1B" w:rsidRPr="008A12CB">
        <w:rPr>
          <w:rFonts w:ascii="Times New Roman" w:hAnsi="Times New Roman" w:cs="Times New Roman"/>
          <w:sz w:val="28"/>
          <w:szCs w:val="24"/>
          <w:lang w:val="bg-BG"/>
        </w:rPr>
        <w:t xml:space="preserve">мащабна </w:t>
      </w:r>
      <w:r w:rsidRPr="008A12CB">
        <w:rPr>
          <w:rFonts w:ascii="Times New Roman" w:hAnsi="Times New Roman" w:cs="Times New Roman"/>
          <w:sz w:val="28"/>
          <w:szCs w:val="24"/>
          <w:lang w:val="bg-BG"/>
        </w:rPr>
        <w:t xml:space="preserve">промяна </w:t>
      </w:r>
      <w:r w:rsidR="00EF7558" w:rsidRPr="008A12CB">
        <w:rPr>
          <w:rFonts w:ascii="Times New Roman" w:hAnsi="Times New Roman" w:cs="Times New Roman"/>
          <w:sz w:val="28"/>
          <w:szCs w:val="24"/>
          <w:lang w:val="bg-BG"/>
        </w:rPr>
        <w:t xml:space="preserve">в структурата на болницата </w:t>
      </w:r>
      <w:r w:rsidRPr="008A12CB">
        <w:rPr>
          <w:rFonts w:ascii="Times New Roman" w:hAnsi="Times New Roman" w:cs="Times New Roman"/>
          <w:sz w:val="28"/>
          <w:szCs w:val="24"/>
          <w:lang w:val="bg-BG"/>
        </w:rPr>
        <w:t>не е правена оценка на въздействието</w:t>
      </w:r>
      <w:r w:rsidR="00B70F43" w:rsidRPr="008A12CB">
        <w:rPr>
          <w:rFonts w:ascii="Times New Roman" w:hAnsi="Times New Roman" w:cs="Times New Roman"/>
          <w:sz w:val="28"/>
          <w:szCs w:val="24"/>
          <w:lang w:val="bg-BG"/>
        </w:rPr>
        <w:t xml:space="preserve">, нито опит за съгласуване как би се отразила подобна промяна </w:t>
      </w:r>
      <w:r w:rsidR="00EF7558" w:rsidRPr="008A12CB">
        <w:rPr>
          <w:rFonts w:ascii="Times New Roman" w:hAnsi="Times New Roman" w:cs="Times New Roman"/>
          <w:sz w:val="28"/>
          <w:szCs w:val="24"/>
          <w:lang w:val="bg-BG"/>
        </w:rPr>
        <w:t xml:space="preserve">на пациентите и на </w:t>
      </w:r>
      <w:r w:rsidR="00B70F43" w:rsidRPr="008A12CB">
        <w:rPr>
          <w:rFonts w:ascii="Times New Roman" w:hAnsi="Times New Roman" w:cs="Times New Roman"/>
          <w:sz w:val="28"/>
          <w:szCs w:val="24"/>
          <w:lang w:val="bg-BG"/>
        </w:rPr>
        <w:t>работещите в клиниките</w:t>
      </w:r>
      <w:r w:rsidR="00EF7558" w:rsidRPr="008A12CB">
        <w:rPr>
          <w:rFonts w:ascii="Times New Roman" w:hAnsi="Times New Roman" w:cs="Times New Roman"/>
          <w:sz w:val="28"/>
          <w:szCs w:val="24"/>
          <w:lang w:val="bg-BG"/>
        </w:rPr>
        <w:t xml:space="preserve">. </w:t>
      </w:r>
    </w:p>
    <w:p w:rsidR="00EF7558" w:rsidRPr="008A12CB" w:rsidRDefault="00EF7558" w:rsidP="008A12CB">
      <w:pPr>
        <w:ind w:firstLine="4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Новата структура ще се отрази негативно и на процесите на обучение на специализанти в НКБ, като не е ясно как ще става обучението им в различните нови структура на болницата и как бихме могли да спазим единните програми за обучение на специализантите. </w:t>
      </w:r>
      <w:r w:rsidR="00363A6A" w:rsidRPr="008A12CB">
        <w:rPr>
          <w:rFonts w:ascii="Times New Roman" w:hAnsi="Times New Roman" w:cs="Times New Roman"/>
          <w:sz w:val="28"/>
          <w:szCs w:val="24"/>
          <w:lang w:val="bg-BG"/>
        </w:rPr>
        <w:t xml:space="preserve">Ще се наруши и научната дейност в </w:t>
      </w:r>
      <w:r w:rsidR="00990A1B" w:rsidRPr="008A12CB">
        <w:rPr>
          <w:rFonts w:ascii="Times New Roman" w:hAnsi="Times New Roman" w:cs="Times New Roman"/>
          <w:sz w:val="28"/>
          <w:szCs w:val="24"/>
          <w:lang w:val="bg-BG"/>
        </w:rPr>
        <w:t>Н</w:t>
      </w:r>
      <w:r w:rsidR="00363A6A" w:rsidRPr="008A12CB">
        <w:rPr>
          <w:rFonts w:ascii="Times New Roman" w:hAnsi="Times New Roman" w:cs="Times New Roman"/>
          <w:sz w:val="28"/>
          <w:szCs w:val="24"/>
          <w:lang w:val="bg-BG"/>
        </w:rPr>
        <w:t xml:space="preserve">аучната организация към НКБ. </w:t>
      </w:r>
    </w:p>
    <w:p w:rsidR="003E64B7" w:rsidRPr="008A12CB" w:rsidRDefault="00EF7558" w:rsidP="008A12CB">
      <w:pPr>
        <w:ind w:firstLine="4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В резултат на административния хаос, в който потъна </w:t>
      </w:r>
      <w:r w:rsidR="00180C09" w:rsidRPr="008A12CB">
        <w:rPr>
          <w:rFonts w:ascii="Times New Roman" w:hAnsi="Times New Roman" w:cs="Times New Roman"/>
          <w:sz w:val="28"/>
          <w:szCs w:val="24"/>
          <w:lang w:val="bg-BG"/>
        </w:rPr>
        <w:t xml:space="preserve">болницата след </w:t>
      </w:r>
      <w:r w:rsidRPr="008A12CB">
        <w:rPr>
          <w:rFonts w:ascii="Times New Roman" w:hAnsi="Times New Roman" w:cs="Times New Roman"/>
          <w:sz w:val="28"/>
          <w:szCs w:val="24"/>
          <w:lang w:val="bg-BG"/>
        </w:rPr>
        <w:t xml:space="preserve">идването на Съвета на директорите, от 01.01.2025 г. </w:t>
      </w:r>
      <w:r w:rsidR="003E64B7" w:rsidRPr="008A12CB">
        <w:rPr>
          <w:rFonts w:ascii="Times New Roman" w:hAnsi="Times New Roman" w:cs="Times New Roman"/>
          <w:sz w:val="28"/>
          <w:szCs w:val="24"/>
          <w:lang w:val="bg-BG"/>
        </w:rPr>
        <w:t>болницата остава без служител в ТРЗ, с което са поставени под въпрос основни задължения на изпълнителния директор, в качеството му на работодател на над 600 служители в НКБ, рискувайки регулярното изплащане на трудовите възнаграждения и общуването с всички данъчни и осигурителни институции в България.</w:t>
      </w:r>
    </w:p>
    <w:p w:rsidR="003E64B7" w:rsidRPr="008A12CB" w:rsidRDefault="003E64B7"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Сменен е съставът на аптека медицински консумативи,  което поставя под сериозен риск и хаос снабдяването с високотехнологични и специализирани медицински изделия, без които работата на НКБ е обречена. </w:t>
      </w:r>
      <w:r w:rsidR="009232A2">
        <w:rPr>
          <w:rFonts w:ascii="Times New Roman" w:hAnsi="Times New Roman" w:cs="Times New Roman"/>
          <w:sz w:val="28"/>
          <w:szCs w:val="24"/>
          <w:lang w:val="bg-BG"/>
        </w:rPr>
        <w:t>К</w:t>
      </w:r>
      <w:r w:rsidRPr="008A12CB">
        <w:rPr>
          <w:rFonts w:ascii="Times New Roman" w:hAnsi="Times New Roman" w:cs="Times New Roman"/>
          <w:sz w:val="28"/>
          <w:szCs w:val="24"/>
          <w:lang w:val="bg-BG"/>
        </w:rPr>
        <w:t xml:space="preserve">оето може би не е случайно?  </w:t>
      </w:r>
    </w:p>
    <w:p w:rsidR="00C45C8D" w:rsidRPr="008A12CB" w:rsidRDefault="00C45C8D" w:rsidP="008A12CB">
      <w:pPr>
        <w:ind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lastRenderedPageBreak/>
        <w:t xml:space="preserve">Не на последно място </w:t>
      </w:r>
      <w:r w:rsidR="009232A2">
        <w:rPr>
          <w:rFonts w:ascii="Times New Roman" w:hAnsi="Times New Roman" w:cs="Times New Roman"/>
          <w:sz w:val="28"/>
          <w:szCs w:val="24"/>
          <w:lang w:val="bg-BG"/>
        </w:rPr>
        <w:t>–</w:t>
      </w:r>
      <w:r w:rsidRPr="008A12CB">
        <w:rPr>
          <w:rFonts w:ascii="Times New Roman" w:hAnsi="Times New Roman" w:cs="Times New Roman"/>
          <w:sz w:val="28"/>
          <w:szCs w:val="24"/>
          <w:lang w:val="bg-BG"/>
        </w:rPr>
        <w:t xml:space="preserve"> странен</w:t>
      </w:r>
      <w:r w:rsidR="009232A2">
        <w:rPr>
          <w:rFonts w:ascii="Times New Roman" w:hAnsi="Times New Roman" w:cs="Times New Roman"/>
          <w:sz w:val="28"/>
          <w:szCs w:val="24"/>
          <w:lang w:val="bg-BG"/>
        </w:rPr>
        <w:t xml:space="preserve"> </w:t>
      </w:r>
      <w:r w:rsidRPr="008A12CB">
        <w:rPr>
          <w:rFonts w:ascii="Times New Roman" w:hAnsi="Times New Roman" w:cs="Times New Roman"/>
          <w:sz w:val="28"/>
          <w:szCs w:val="24"/>
          <w:lang w:val="bg-BG"/>
        </w:rPr>
        <w:t xml:space="preserve">е начинът, по който тази реформа се налага – </w:t>
      </w:r>
      <w:r w:rsidRPr="008A12CB">
        <w:rPr>
          <w:rFonts w:ascii="Times New Roman" w:hAnsi="Times New Roman" w:cs="Times New Roman"/>
          <w:b/>
          <w:sz w:val="28"/>
          <w:szCs w:val="24"/>
          <w:lang w:val="bg-BG"/>
        </w:rPr>
        <w:t>тайно, извънредно и със задна дата, без въпроси как ще се отрази на тези, които лекуваме и на нас</w:t>
      </w:r>
      <w:r w:rsidR="00B70F43" w:rsidRPr="008A12CB">
        <w:rPr>
          <w:rFonts w:ascii="Times New Roman" w:hAnsi="Times New Roman" w:cs="Times New Roman"/>
          <w:b/>
          <w:sz w:val="28"/>
          <w:szCs w:val="24"/>
          <w:lang w:val="bg-BG"/>
        </w:rPr>
        <w:t xml:space="preserve"> - </w:t>
      </w:r>
      <w:r w:rsidR="00612450" w:rsidRPr="008A12CB">
        <w:rPr>
          <w:rFonts w:ascii="Times New Roman" w:hAnsi="Times New Roman" w:cs="Times New Roman"/>
          <w:b/>
          <w:sz w:val="28"/>
          <w:szCs w:val="24"/>
          <w:lang w:val="bg-BG"/>
        </w:rPr>
        <w:t>които лекуваме</w:t>
      </w:r>
      <w:r w:rsidR="00612450" w:rsidRPr="008A12CB">
        <w:rPr>
          <w:rFonts w:ascii="Times New Roman" w:hAnsi="Times New Roman" w:cs="Times New Roman"/>
          <w:sz w:val="28"/>
          <w:szCs w:val="24"/>
          <w:lang w:val="bg-BG"/>
        </w:rPr>
        <w:t xml:space="preserve">: </w:t>
      </w:r>
    </w:p>
    <w:p w:rsidR="00612450" w:rsidRPr="008A12CB" w:rsidRDefault="00C45C8D" w:rsidP="008A12CB">
      <w:pPr>
        <w:pStyle w:val="ListParagraph"/>
        <w:numPr>
          <w:ilvl w:val="0"/>
          <w:numId w:val="4"/>
        </w:numPr>
        <w:ind w:left="993"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Решението е взето на 28 ноември </w:t>
      </w:r>
      <w:r w:rsidR="00180C09" w:rsidRPr="008A12CB">
        <w:rPr>
          <w:rFonts w:ascii="Times New Roman" w:hAnsi="Times New Roman" w:cs="Times New Roman"/>
          <w:sz w:val="28"/>
          <w:szCs w:val="24"/>
          <w:lang w:val="bg-BG"/>
        </w:rPr>
        <w:t xml:space="preserve">2024 г. </w:t>
      </w:r>
      <w:r w:rsidRPr="008A12CB">
        <w:rPr>
          <w:rFonts w:ascii="Times New Roman" w:hAnsi="Times New Roman" w:cs="Times New Roman"/>
          <w:sz w:val="28"/>
          <w:szCs w:val="24"/>
          <w:lang w:val="bg-BG"/>
        </w:rPr>
        <w:t xml:space="preserve">от </w:t>
      </w:r>
      <w:r w:rsidR="00180C09" w:rsidRPr="008A12CB">
        <w:rPr>
          <w:rFonts w:ascii="Times New Roman" w:hAnsi="Times New Roman" w:cs="Times New Roman"/>
          <w:sz w:val="28"/>
          <w:szCs w:val="24"/>
          <w:lang w:val="bg-BG"/>
        </w:rPr>
        <w:t>Съвета на директорите</w:t>
      </w:r>
      <w:r w:rsidRPr="008A12CB">
        <w:rPr>
          <w:rFonts w:ascii="Times New Roman" w:hAnsi="Times New Roman" w:cs="Times New Roman"/>
          <w:sz w:val="28"/>
          <w:szCs w:val="24"/>
          <w:lang w:val="bg-BG"/>
        </w:rPr>
        <w:t xml:space="preserve">, но в болницата бе представено на </w:t>
      </w:r>
      <w:r w:rsidR="00180C09" w:rsidRPr="008A12CB">
        <w:rPr>
          <w:rFonts w:ascii="Times New Roman" w:hAnsi="Times New Roman" w:cs="Times New Roman"/>
          <w:sz w:val="28"/>
          <w:szCs w:val="24"/>
          <w:lang w:val="bg-BG"/>
        </w:rPr>
        <w:t>12</w:t>
      </w:r>
      <w:r w:rsidRPr="008A12CB">
        <w:rPr>
          <w:rFonts w:ascii="Times New Roman" w:hAnsi="Times New Roman" w:cs="Times New Roman"/>
          <w:sz w:val="28"/>
          <w:szCs w:val="24"/>
          <w:lang w:val="bg-BG"/>
        </w:rPr>
        <w:t xml:space="preserve"> декември със заповед </w:t>
      </w:r>
      <w:r w:rsidR="009232A2">
        <w:rPr>
          <w:rFonts w:ascii="Times New Roman" w:hAnsi="Times New Roman" w:cs="Times New Roman"/>
          <w:sz w:val="28"/>
          <w:szCs w:val="24"/>
          <w:lang w:val="bg-BG"/>
        </w:rPr>
        <w:t xml:space="preserve">№ 503/12.12.2024 г. </w:t>
      </w:r>
      <w:r w:rsidRPr="008A12CB">
        <w:rPr>
          <w:rFonts w:ascii="Times New Roman" w:hAnsi="Times New Roman" w:cs="Times New Roman"/>
          <w:sz w:val="28"/>
          <w:szCs w:val="24"/>
          <w:lang w:val="bg-BG"/>
        </w:rPr>
        <w:t>на директора на болницата, която влиза в сила със задна дата на 4 декември. Означава ли това, че и до този момент НКБ работи в нарушение и НЗОК може с основание да не заплати извършените за този период дейности?</w:t>
      </w:r>
      <w:r w:rsidR="00D46401" w:rsidRPr="008A12CB">
        <w:rPr>
          <w:rFonts w:ascii="Times New Roman" w:hAnsi="Times New Roman" w:cs="Times New Roman"/>
          <w:sz w:val="28"/>
          <w:szCs w:val="24"/>
        </w:rPr>
        <w:t xml:space="preserve"> </w:t>
      </w:r>
      <w:r w:rsidR="00B70F43" w:rsidRPr="008A12CB">
        <w:rPr>
          <w:rFonts w:ascii="Times New Roman" w:hAnsi="Times New Roman" w:cs="Times New Roman"/>
          <w:sz w:val="28"/>
          <w:szCs w:val="24"/>
          <w:lang w:val="bg-BG"/>
        </w:rPr>
        <w:t>Ще бъдем ли проверени?</w:t>
      </w:r>
    </w:p>
    <w:p w:rsidR="00612450" w:rsidRPr="008A12CB" w:rsidRDefault="00C45C8D" w:rsidP="008A12CB">
      <w:pPr>
        <w:pStyle w:val="ListParagraph"/>
        <w:numPr>
          <w:ilvl w:val="0"/>
          <w:numId w:val="4"/>
        </w:numPr>
        <w:ind w:left="993"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 xml:space="preserve">Кой е заместник-административният директор, който трябва да осъществи тази реформа? </w:t>
      </w:r>
      <w:r w:rsidR="00180C09" w:rsidRPr="008A12CB">
        <w:rPr>
          <w:rFonts w:ascii="Times New Roman" w:hAnsi="Times New Roman" w:cs="Times New Roman"/>
          <w:sz w:val="28"/>
          <w:szCs w:val="24"/>
          <w:lang w:val="bg-BG"/>
        </w:rPr>
        <w:t>В момента в НКБ няма назначен зам. директор по административните въпроси, въпреки, че му е вменено да изпълнява заповеди</w:t>
      </w:r>
      <w:r w:rsidR="00146FEE" w:rsidRPr="008A12CB">
        <w:rPr>
          <w:rFonts w:ascii="Times New Roman" w:hAnsi="Times New Roman" w:cs="Times New Roman"/>
          <w:sz w:val="28"/>
          <w:szCs w:val="24"/>
          <w:lang w:val="bg-BG"/>
        </w:rPr>
        <w:t>те</w:t>
      </w:r>
      <w:r w:rsidR="00180C09" w:rsidRPr="008A12CB">
        <w:rPr>
          <w:rFonts w:ascii="Times New Roman" w:hAnsi="Times New Roman" w:cs="Times New Roman"/>
          <w:sz w:val="28"/>
          <w:szCs w:val="24"/>
          <w:lang w:val="bg-BG"/>
        </w:rPr>
        <w:t xml:space="preserve"> на директора</w:t>
      </w:r>
      <w:r w:rsidR="00146FEE" w:rsidRPr="008A12CB">
        <w:rPr>
          <w:rFonts w:ascii="Times New Roman" w:hAnsi="Times New Roman" w:cs="Times New Roman"/>
          <w:sz w:val="28"/>
          <w:szCs w:val="24"/>
          <w:lang w:val="bg-BG"/>
        </w:rPr>
        <w:t xml:space="preserve"> по преструктурирането на болницата</w:t>
      </w:r>
      <w:r w:rsidR="00180C09" w:rsidRPr="008A12CB">
        <w:rPr>
          <w:rFonts w:ascii="Times New Roman" w:hAnsi="Times New Roman" w:cs="Times New Roman"/>
          <w:sz w:val="28"/>
          <w:szCs w:val="24"/>
          <w:lang w:val="bg-BG"/>
        </w:rPr>
        <w:t xml:space="preserve">.  </w:t>
      </w:r>
      <w:r w:rsidRPr="008A12CB">
        <w:rPr>
          <w:rFonts w:ascii="Times New Roman" w:hAnsi="Times New Roman" w:cs="Times New Roman"/>
          <w:sz w:val="28"/>
          <w:szCs w:val="24"/>
          <w:lang w:val="bg-BG"/>
        </w:rPr>
        <w:t xml:space="preserve">Да очакваме ли назначението му? Каква връзка </w:t>
      </w:r>
      <w:r w:rsidR="00B70F43" w:rsidRPr="008A12CB">
        <w:rPr>
          <w:rFonts w:ascii="Times New Roman" w:hAnsi="Times New Roman" w:cs="Times New Roman"/>
          <w:sz w:val="28"/>
          <w:szCs w:val="24"/>
          <w:lang w:val="bg-BG"/>
        </w:rPr>
        <w:t>ще има той със снабдяването и избора на необходимите за болницата медицински консумативи, които в кардиологията са сериозно перо от медицинската дейност?</w:t>
      </w:r>
    </w:p>
    <w:p w:rsidR="00B70F43" w:rsidRPr="008A12CB" w:rsidRDefault="00B70F43" w:rsidP="008A12CB">
      <w:pPr>
        <w:pStyle w:val="ListParagraph"/>
        <w:numPr>
          <w:ilvl w:val="0"/>
          <w:numId w:val="4"/>
        </w:numPr>
        <w:ind w:left="993" w:firstLine="720"/>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Ще последваме ли други примери, п</w:t>
      </w:r>
      <w:r w:rsidR="00363A6A" w:rsidRPr="008A12CB">
        <w:rPr>
          <w:rFonts w:ascii="Times New Roman" w:hAnsi="Times New Roman" w:cs="Times New Roman"/>
          <w:sz w:val="28"/>
          <w:szCs w:val="24"/>
          <w:lang w:val="bg-BG"/>
        </w:rPr>
        <w:t xml:space="preserve">ри които </w:t>
      </w:r>
      <w:r w:rsidR="00146FEE" w:rsidRPr="008A12CB">
        <w:rPr>
          <w:rFonts w:ascii="Times New Roman" w:hAnsi="Times New Roman" w:cs="Times New Roman"/>
          <w:sz w:val="28"/>
          <w:szCs w:val="24"/>
          <w:lang w:val="bg-BG"/>
        </w:rPr>
        <w:t>„</w:t>
      </w:r>
      <w:r w:rsidR="00363A6A" w:rsidRPr="008A12CB">
        <w:rPr>
          <w:rFonts w:ascii="Times New Roman" w:hAnsi="Times New Roman" w:cs="Times New Roman"/>
          <w:sz w:val="28"/>
          <w:szCs w:val="24"/>
          <w:lang w:val="bg-BG"/>
        </w:rPr>
        <w:t>непослушни</w:t>
      </w:r>
      <w:r w:rsidR="00146FEE" w:rsidRPr="008A12CB">
        <w:rPr>
          <w:rFonts w:ascii="Times New Roman" w:hAnsi="Times New Roman" w:cs="Times New Roman"/>
          <w:sz w:val="28"/>
          <w:szCs w:val="24"/>
          <w:lang w:val="bg-BG"/>
        </w:rPr>
        <w:t>“</w:t>
      </w:r>
      <w:r w:rsidR="00363A6A" w:rsidRPr="008A12CB">
        <w:rPr>
          <w:rFonts w:ascii="Times New Roman" w:hAnsi="Times New Roman" w:cs="Times New Roman"/>
          <w:sz w:val="28"/>
          <w:szCs w:val="24"/>
          <w:lang w:val="bg-BG"/>
        </w:rPr>
        <w:t xml:space="preserve"> колеги бяха </w:t>
      </w:r>
      <w:r w:rsidRPr="008A12CB">
        <w:rPr>
          <w:rFonts w:ascii="Times New Roman" w:hAnsi="Times New Roman" w:cs="Times New Roman"/>
          <w:sz w:val="28"/>
          <w:szCs w:val="24"/>
          <w:lang w:val="bg-BG"/>
        </w:rPr>
        <w:t>освобождавани при подобни структурни промени?</w:t>
      </w:r>
    </w:p>
    <w:p w:rsidR="00272323" w:rsidRPr="008A12CB" w:rsidRDefault="00363A6A" w:rsidP="008A12CB">
      <w:pPr>
        <w:jc w:val="both"/>
        <w:rPr>
          <w:rFonts w:ascii="Times New Roman" w:hAnsi="Times New Roman" w:cs="Times New Roman"/>
          <w:sz w:val="28"/>
          <w:szCs w:val="24"/>
          <w:lang w:val="bg-BG"/>
        </w:rPr>
      </w:pPr>
      <w:r w:rsidRPr="008A12CB">
        <w:rPr>
          <w:rFonts w:ascii="Times New Roman" w:hAnsi="Times New Roman" w:cs="Times New Roman"/>
          <w:sz w:val="28"/>
          <w:szCs w:val="24"/>
          <w:lang w:val="bg-BG"/>
        </w:rPr>
        <w:tab/>
        <w:t xml:space="preserve">Мотивите за назначаването на Съвета на директорите през </w:t>
      </w:r>
      <w:r w:rsidR="009232A2">
        <w:rPr>
          <w:rFonts w:ascii="Times New Roman" w:hAnsi="Times New Roman" w:cs="Times New Roman"/>
          <w:sz w:val="28"/>
          <w:szCs w:val="24"/>
          <w:lang w:val="bg-BG"/>
        </w:rPr>
        <w:t xml:space="preserve">м. </w:t>
      </w:r>
      <w:r w:rsidRPr="008A12CB">
        <w:rPr>
          <w:rFonts w:ascii="Times New Roman" w:hAnsi="Times New Roman" w:cs="Times New Roman"/>
          <w:sz w:val="28"/>
          <w:szCs w:val="24"/>
          <w:lang w:val="bg-BG"/>
        </w:rPr>
        <w:t xml:space="preserve">07.2024 г. бяха недоброто финансово състояние на болницата и идеята за нейното оздравяване. За периода на функциониране на този Съвет на директорите не са подобрени финансовите резултати на болницата, не е подобрена грижата за пациентите и </w:t>
      </w:r>
      <w:r w:rsidR="00612450" w:rsidRPr="008A12CB">
        <w:rPr>
          <w:rFonts w:ascii="Times New Roman" w:hAnsi="Times New Roman" w:cs="Times New Roman"/>
          <w:sz w:val="28"/>
          <w:szCs w:val="24"/>
          <w:lang w:val="bg-BG"/>
        </w:rPr>
        <w:t xml:space="preserve">допълнително </w:t>
      </w:r>
      <w:r w:rsidRPr="008A12CB">
        <w:rPr>
          <w:rFonts w:ascii="Times New Roman" w:hAnsi="Times New Roman" w:cs="Times New Roman"/>
          <w:sz w:val="28"/>
          <w:szCs w:val="24"/>
          <w:lang w:val="bg-BG"/>
        </w:rPr>
        <w:t xml:space="preserve">е намалял медицинския и административен персонал. С новата структура </w:t>
      </w:r>
      <w:r w:rsidR="00612450" w:rsidRPr="008A12CB">
        <w:rPr>
          <w:rFonts w:ascii="Times New Roman" w:hAnsi="Times New Roman" w:cs="Times New Roman"/>
          <w:sz w:val="28"/>
          <w:szCs w:val="24"/>
          <w:lang w:val="bg-BG"/>
        </w:rPr>
        <w:t xml:space="preserve">и хаосът, който тя създава, </w:t>
      </w:r>
      <w:r w:rsidRPr="008A12CB">
        <w:rPr>
          <w:rFonts w:ascii="Times New Roman" w:hAnsi="Times New Roman" w:cs="Times New Roman"/>
          <w:sz w:val="28"/>
          <w:szCs w:val="24"/>
          <w:lang w:val="bg-BG"/>
        </w:rPr>
        <w:t xml:space="preserve">се очаква още по-голямо снижение на резултатите на болницата и влошаване на грижите за пациента, който винаги е бил на първо място за нас, работещите в НКБ. </w:t>
      </w:r>
    </w:p>
    <w:p w:rsidR="00CD3441" w:rsidRPr="008A12CB" w:rsidRDefault="00CD3441" w:rsidP="008A12CB">
      <w:pPr>
        <w:ind w:firstLine="720"/>
        <w:jc w:val="both"/>
        <w:rPr>
          <w:rFonts w:ascii="Times New Roman" w:hAnsi="Times New Roman" w:cs="Times New Roman"/>
          <w:b/>
          <w:sz w:val="28"/>
          <w:szCs w:val="24"/>
          <w:lang w:val="bg-BG"/>
        </w:rPr>
      </w:pPr>
      <w:r w:rsidRPr="008A12CB">
        <w:rPr>
          <w:rFonts w:ascii="Times New Roman" w:hAnsi="Times New Roman" w:cs="Times New Roman"/>
          <w:b/>
          <w:sz w:val="28"/>
          <w:szCs w:val="24"/>
          <w:lang w:val="bg-BG"/>
        </w:rPr>
        <w:t xml:space="preserve">Призоваваме за спешно разглеждане на казуса с Националната кардиологична болница и за недопускане на неясни мотиви, назначения, политики и договорки, които да рискуват нормалното функциониране на здравното заведение, в което годишно се лекуват хиляди българи. </w:t>
      </w:r>
    </w:p>
    <w:p w:rsidR="00363A6A" w:rsidRPr="008A12CB" w:rsidRDefault="00363A6A" w:rsidP="008A12CB">
      <w:pPr>
        <w:ind w:firstLine="720"/>
        <w:jc w:val="both"/>
        <w:rPr>
          <w:rFonts w:ascii="Times New Roman" w:hAnsi="Times New Roman" w:cs="Times New Roman"/>
          <w:b/>
          <w:sz w:val="28"/>
          <w:szCs w:val="24"/>
          <w:lang w:val="bg-BG"/>
        </w:rPr>
      </w:pPr>
      <w:r w:rsidRPr="008A12CB">
        <w:rPr>
          <w:rFonts w:ascii="Times New Roman" w:hAnsi="Times New Roman" w:cs="Times New Roman"/>
          <w:b/>
          <w:sz w:val="28"/>
          <w:szCs w:val="24"/>
          <w:lang w:val="bg-BG"/>
        </w:rPr>
        <w:t>На</w:t>
      </w:r>
      <w:r w:rsidR="00BC2F1D" w:rsidRPr="008A12CB">
        <w:rPr>
          <w:rFonts w:ascii="Times New Roman" w:hAnsi="Times New Roman" w:cs="Times New Roman"/>
          <w:b/>
          <w:sz w:val="28"/>
          <w:szCs w:val="24"/>
          <w:lang w:val="bg-BG"/>
        </w:rPr>
        <w:t>стояваме за отмяна на предложено</w:t>
      </w:r>
      <w:r w:rsidRPr="008A12CB">
        <w:rPr>
          <w:rFonts w:ascii="Times New Roman" w:hAnsi="Times New Roman" w:cs="Times New Roman"/>
          <w:b/>
          <w:sz w:val="28"/>
          <w:szCs w:val="24"/>
          <w:lang w:val="bg-BG"/>
        </w:rPr>
        <w:t>т</w:t>
      </w:r>
      <w:r w:rsidR="00BC2F1D" w:rsidRPr="008A12CB">
        <w:rPr>
          <w:rFonts w:ascii="Times New Roman" w:hAnsi="Times New Roman" w:cs="Times New Roman"/>
          <w:b/>
          <w:sz w:val="28"/>
          <w:szCs w:val="24"/>
          <w:lang w:val="bg-BG"/>
        </w:rPr>
        <w:t>о</w:t>
      </w:r>
      <w:r w:rsidRPr="008A12CB">
        <w:rPr>
          <w:rFonts w:ascii="Times New Roman" w:hAnsi="Times New Roman" w:cs="Times New Roman"/>
          <w:b/>
          <w:sz w:val="28"/>
          <w:szCs w:val="24"/>
          <w:lang w:val="bg-BG"/>
        </w:rPr>
        <w:t xml:space="preserve"> преструктуриране на болницата и смяна на Съвета на директорите в който вече нямаме </w:t>
      </w:r>
      <w:r w:rsidRPr="008A12CB">
        <w:rPr>
          <w:rFonts w:ascii="Times New Roman" w:hAnsi="Times New Roman" w:cs="Times New Roman"/>
          <w:b/>
          <w:sz w:val="28"/>
          <w:szCs w:val="24"/>
          <w:lang w:val="bg-BG"/>
        </w:rPr>
        <w:lastRenderedPageBreak/>
        <w:t xml:space="preserve">доверие и който показа, че мисли само за собствените си </w:t>
      </w:r>
      <w:r w:rsidR="003E64B7" w:rsidRPr="008A12CB">
        <w:rPr>
          <w:rFonts w:ascii="Times New Roman" w:hAnsi="Times New Roman" w:cs="Times New Roman"/>
          <w:b/>
          <w:sz w:val="28"/>
          <w:szCs w:val="24"/>
          <w:lang w:val="bg-BG"/>
        </w:rPr>
        <w:t xml:space="preserve">интереси или послушно провежда и изпълнява чужда и не в интерес на НКБ политика. Настояваме директорът на НКБ да е част от екипа на болницата, да е запознат с проблемите, със структурата, с хората, да се гордее с миналото и да милее за бъдещето на болницата. </w:t>
      </w:r>
      <w:r w:rsidRPr="008A12CB">
        <w:rPr>
          <w:rFonts w:ascii="Times New Roman" w:hAnsi="Times New Roman" w:cs="Times New Roman"/>
          <w:b/>
          <w:sz w:val="28"/>
          <w:szCs w:val="24"/>
          <w:lang w:val="bg-BG"/>
        </w:rPr>
        <w:t>Това Отворено писмо е написано с болка от голяма част от екипа на НКБ, който е лекувал, лекува и се надяваме да продължи да лекува пациентите със сърдечни и съдови заболявания при деца и възрастни в София и страната</w:t>
      </w:r>
      <w:r w:rsidR="00612450" w:rsidRPr="008A12CB">
        <w:rPr>
          <w:rFonts w:ascii="Times New Roman" w:hAnsi="Times New Roman" w:cs="Times New Roman"/>
          <w:b/>
          <w:sz w:val="28"/>
          <w:szCs w:val="24"/>
          <w:lang w:val="bg-BG"/>
        </w:rPr>
        <w:t xml:space="preserve"> в една болница с традиции, която призоваваме да се опази</w:t>
      </w:r>
      <w:r w:rsidR="009232A2">
        <w:rPr>
          <w:rFonts w:ascii="Times New Roman" w:hAnsi="Times New Roman" w:cs="Times New Roman"/>
          <w:b/>
          <w:sz w:val="28"/>
          <w:szCs w:val="24"/>
          <w:lang w:val="bg-BG"/>
        </w:rPr>
        <w:t xml:space="preserve">. </w:t>
      </w:r>
    </w:p>
    <w:p w:rsidR="00CD3441" w:rsidRDefault="00CD3441" w:rsidP="008A12CB">
      <w:pPr>
        <w:ind w:firstLine="720"/>
        <w:jc w:val="both"/>
        <w:rPr>
          <w:rFonts w:ascii="Times New Roman" w:hAnsi="Times New Roman" w:cs="Times New Roman"/>
          <w:b/>
          <w:sz w:val="28"/>
          <w:szCs w:val="24"/>
          <w:lang w:val="bg-BG"/>
        </w:rPr>
      </w:pPr>
      <w:r w:rsidRPr="008A12CB">
        <w:rPr>
          <w:rFonts w:ascii="Times New Roman" w:hAnsi="Times New Roman" w:cs="Times New Roman"/>
          <w:b/>
          <w:sz w:val="28"/>
          <w:szCs w:val="24"/>
          <w:lang w:val="bg-BG"/>
        </w:rPr>
        <w:t>Грижата за здравето на нашите пациенти днес е във Ваши ръце.</w:t>
      </w:r>
    </w:p>
    <w:p w:rsidR="0017292F" w:rsidRPr="008A12CB" w:rsidRDefault="0017292F" w:rsidP="008A12CB">
      <w:pPr>
        <w:ind w:firstLine="720"/>
        <w:jc w:val="both"/>
        <w:rPr>
          <w:rFonts w:ascii="Times New Roman" w:hAnsi="Times New Roman" w:cs="Times New Roman"/>
          <w:sz w:val="28"/>
          <w:szCs w:val="24"/>
          <w:lang w:val="bg-BG"/>
        </w:rPr>
      </w:pPr>
      <w:r>
        <w:rPr>
          <w:rFonts w:ascii="Times New Roman" w:hAnsi="Times New Roman" w:cs="Times New Roman"/>
          <w:b/>
          <w:sz w:val="28"/>
          <w:szCs w:val="24"/>
          <w:lang w:val="bg-BG"/>
        </w:rPr>
        <w:t xml:space="preserve">Отвореното писмо е подкрепено от голяма част от колектива на болницата. Прилагаме списък с подписите на подкрепящите Отвореното писмо. </w:t>
      </w:r>
    </w:p>
    <w:p w:rsidR="00344FE2" w:rsidRPr="008A12CB" w:rsidRDefault="00344FE2" w:rsidP="008A12CB">
      <w:pPr>
        <w:jc w:val="both"/>
        <w:rPr>
          <w:rFonts w:ascii="Times New Roman" w:hAnsi="Times New Roman" w:cs="Times New Roman"/>
          <w:sz w:val="28"/>
          <w:szCs w:val="24"/>
          <w:lang w:val="bg-BG"/>
        </w:rPr>
      </w:pPr>
    </w:p>
    <w:sectPr w:rsidR="00344FE2" w:rsidRPr="008A12CB" w:rsidSect="007D46A5">
      <w:headerReference w:type="default" r:id="rId9"/>
      <w:footerReference w:type="default" r:id="rId10"/>
      <w:pgSz w:w="12240" w:h="15840"/>
      <w:pgMar w:top="568"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82" w:rsidRDefault="00284882" w:rsidP="00EC725B">
      <w:pPr>
        <w:spacing w:after="0" w:line="240" w:lineRule="auto"/>
      </w:pPr>
      <w:r>
        <w:separator/>
      </w:r>
    </w:p>
  </w:endnote>
  <w:endnote w:type="continuationSeparator" w:id="0">
    <w:p w:rsidR="00284882" w:rsidRDefault="00284882" w:rsidP="00EC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116592"/>
      <w:docPartObj>
        <w:docPartGallery w:val="Page Numbers (Bottom of Page)"/>
        <w:docPartUnique/>
      </w:docPartObj>
    </w:sdtPr>
    <w:sdtEndPr>
      <w:rPr>
        <w:noProof/>
      </w:rPr>
    </w:sdtEndPr>
    <w:sdtContent>
      <w:p w:rsidR="00EC73AB" w:rsidRDefault="009422A8">
        <w:pPr>
          <w:pStyle w:val="Footer"/>
          <w:jc w:val="right"/>
        </w:pPr>
        <w:r>
          <w:fldChar w:fldCharType="begin"/>
        </w:r>
        <w:r w:rsidR="00EC73AB">
          <w:instrText xml:space="preserve"> PAGE   \* MERGEFORMAT </w:instrText>
        </w:r>
        <w:r>
          <w:fldChar w:fldCharType="separate"/>
        </w:r>
        <w:r w:rsidR="007D46A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82" w:rsidRDefault="00284882" w:rsidP="00EC725B">
      <w:pPr>
        <w:spacing w:after="0" w:line="240" w:lineRule="auto"/>
      </w:pPr>
      <w:r>
        <w:separator/>
      </w:r>
    </w:p>
  </w:footnote>
  <w:footnote w:type="continuationSeparator" w:id="0">
    <w:p w:rsidR="00284882" w:rsidRDefault="00284882" w:rsidP="00EC7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EC725B">
    <w:pPr>
      <w:pStyle w:val="Header"/>
      <w:jc w:val="right"/>
    </w:pPr>
  </w:p>
  <w:p w:rsidR="00EC725B" w:rsidRDefault="00EC7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F61AC"/>
    <w:multiLevelType w:val="hybridMultilevel"/>
    <w:tmpl w:val="7E54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5297C"/>
    <w:multiLevelType w:val="hybridMultilevel"/>
    <w:tmpl w:val="5DB20A7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727720AF"/>
    <w:multiLevelType w:val="hybridMultilevel"/>
    <w:tmpl w:val="37CAB8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8C912C1"/>
    <w:multiLevelType w:val="hybridMultilevel"/>
    <w:tmpl w:val="759A20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E2"/>
    <w:rsid w:val="000051A6"/>
    <w:rsid w:val="00025E82"/>
    <w:rsid w:val="000423DC"/>
    <w:rsid w:val="00042BD3"/>
    <w:rsid w:val="00145B6F"/>
    <w:rsid w:val="00146FEE"/>
    <w:rsid w:val="0017292F"/>
    <w:rsid w:val="001765EE"/>
    <w:rsid w:val="00180C09"/>
    <w:rsid w:val="00227CF8"/>
    <w:rsid w:val="00272323"/>
    <w:rsid w:val="0028264E"/>
    <w:rsid w:val="00284882"/>
    <w:rsid w:val="002A3444"/>
    <w:rsid w:val="002F2761"/>
    <w:rsid w:val="00334E10"/>
    <w:rsid w:val="00344FE2"/>
    <w:rsid w:val="00363A6A"/>
    <w:rsid w:val="00383D1C"/>
    <w:rsid w:val="003B1210"/>
    <w:rsid w:val="003E64B7"/>
    <w:rsid w:val="004852CB"/>
    <w:rsid w:val="004C42AC"/>
    <w:rsid w:val="005300EA"/>
    <w:rsid w:val="005C5CEE"/>
    <w:rsid w:val="00612450"/>
    <w:rsid w:val="006C4ED2"/>
    <w:rsid w:val="00787B35"/>
    <w:rsid w:val="007A1E53"/>
    <w:rsid w:val="007D46A5"/>
    <w:rsid w:val="00860879"/>
    <w:rsid w:val="00874CAB"/>
    <w:rsid w:val="008A12CB"/>
    <w:rsid w:val="00914D20"/>
    <w:rsid w:val="00916D3F"/>
    <w:rsid w:val="009232A2"/>
    <w:rsid w:val="009422A8"/>
    <w:rsid w:val="00990A1B"/>
    <w:rsid w:val="009D7E33"/>
    <w:rsid w:val="00A00D3D"/>
    <w:rsid w:val="00B70F43"/>
    <w:rsid w:val="00B87FB2"/>
    <w:rsid w:val="00BC2F1D"/>
    <w:rsid w:val="00BD1DD5"/>
    <w:rsid w:val="00C45C8D"/>
    <w:rsid w:val="00C47B60"/>
    <w:rsid w:val="00C57F75"/>
    <w:rsid w:val="00CA2E5E"/>
    <w:rsid w:val="00CA7863"/>
    <w:rsid w:val="00CC2CD8"/>
    <w:rsid w:val="00CD3441"/>
    <w:rsid w:val="00D46401"/>
    <w:rsid w:val="00DE19BE"/>
    <w:rsid w:val="00E46CF3"/>
    <w:rsid w:val="00E764C2"/>
    <w:rsid w:val="00EC725B"/>
    <w:rsid w:val="00EC73AB"/>
    <w:rsid w:val="00EF253A"/>
    <w:rsid w:val="00EF7558"/>
    <w:rsid w:val="00F06B86"/>
    <w:rsid w:val="00F63E5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815E7-B2AA-420A-AF40-28AD9012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0EA"/>
  </w:style>
  <w:style w:type="paragraph" w:styleId="Heading1">
    <w:name w:val="heading 1"/>
    <w:basedOn w:val="Normal"/>
    <w:link w:val="Heading1Char"/>
    <w:uiPriority w:val="9"/>
    <w:qFormat/>
    <w:rsid w:val="00DE19BE"/>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paragraph" w:styleId="Heading2">
    <w:name w:val="heading 2"/>
    <w:basedOn w:val="Normal"/>
    <w:next w:val="Normal"/>
    <w:link w:val="Heading2Char"/>
    <w:uiPriority w:val="9"/>
    <w:semiHidden/>
    <w:unhideWhenUsed/>
    <w:qFormat/>
    <w:rsid w:val="00DE19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19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C8D"/>
    <w:pPr>
      <w:ind w:left="720"/>
      <w:contextualSpacing/>
    </w:pPr>
  </w:style>
  <w:style w:type="paragraph" w:styleId="Header">
    <w:name w:val="header"/>
    <w:basedOn w:val="Normal"/>
    <w:link w:val="HeaderChar"/>
    <w:uiPriority w:val="99"/>
    <w:unhideWhenUsed/>
    <w:rsid w:val="00EC7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25B"/>
  </w:style>
  <w:style w:type="paragraph" w:styleId="Footer">
    <w:name w:val="footer"/>
    <w:basedOn w:val="Normal"/>
    <w:link w:val="FooterChar"/>
    <w:uiPriority w:val="99"/>
    <w:unhideWhenUsed/>
    <w:rsid w:val="00EC72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25B"/>
  </w:style>
  <w:style w:type="paragraph" w:styleId="BalloonText">
    <w:name w:val="Balloon Text"/>
    <w:basedOn w:val="Normal"/>
    <w:link w:val="BalloonTextChar"/>
    <w:uiPriority w:val="99"/>
    <w:semiHidden/>
    <w:unhideWhenUsed/>
    <w:rsid w:val="00D46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01"/>
    <w:rPr>
      <w:rFonts w:ascii="Segoe UI" w:hAnsi="Segoe UI" w:cs="Segoe UI"/>
      <w:sz w:val="18"/>
      <w:szCs w:val="18"/>
    </w:rPr>
  </w:style>
  <w:style w:type="character" w:customStyle="1" w:styleId="Heading1Char">
    <w:name w:val="Heading 1 Char"/>
    <w:basedOn w:val="DefaultParagraphFont"/>
    <w:link w:val="Heading1"/>
    <w:uiPriority w:val="9"/>
    <w:rsid w:val="00DE19BE"/>
    <w:rPr>
      <w:rFonts w:ascii="Times New Roman" w:eastAsia="Times New Roman" w:hAnsi="Times New Roman" w:cs="Times New Roman"/>
      <w:b/>
      <w:bCs/>
      <w:kern w:val="36"/>
      <w:sz w:val="48"/>
      <w:szCs w:val="48"/>
      <w:lang w:val="bg-BG" w:eastAsia="bg-BG"/>
    </w:rPr>
  </w:style>
  <w:style w:type="character" w:customStyle="1" w:styleId="Heading3Char">
    <w:name w:val="Heading 3 Char"/>
    <w:basedOn w:val="DefaultParagraphFont"/>
    <w:link w:val="Heading3"/>
    <w:uiPriority w:val="9"/>
    <w:semiHidden/>
    <w:rsid w:val="00DE19B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DE19BE"/>
    <w:rPr>
      <w:color w:val="0000FF"/>
      <w:u w:val="single"/>
    </w:rPr>
  </w:style>
  <w:style w:type="paragraph" w:styleId="NormalWeb">
    <w:name w:val="Normal (Web)"/>
    <w:basedOn w:val="Normal"/>
    <w:uiPriority w:val="99"/>
    <w:semiHidden/>
    <w:unhideWhenUsed/>
    <w:rsid w:val="00DE19BE"/>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eading2Char">
    <w:name w:val="Heading 2 Char"/>
    <w:basedOn w:val="DefaultParagraphFont"/>
    <w:link w:val="Heading2"/>
    <w:uiPriority w:val="9"/>
    <w:semiHidden/>
    <w:rsid w:val="00DE19BE"/>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E19BE"/>
    <w:rPr>
      <w:b/>
      <w:bCs/>
    </w:rPr>
  </w:style>
  <w:style w:type="character" w:customStyle="1" w:styleId="logo">
    <w:name w:val="logo"/>
    <w:basedOn w:val="DefaultParagraphFont"/>
    <w:rsid w:val="008A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201">
      <w:bodyDiv w:val="1"/>
      <w:marLeft w:val="0"/>
      <w:marRight w:val="0"/>
      <w:marTop w:val="0"/>
      <w:marBottom w:val="0"/>
      <w:divBdr>
        <w:top w:val="none" w:sz="0" w:space="0" w:color="auto"/>
        <w:left w:val="none" w:sz="0" w:space="0" w:color="auto"/>
        <w:bottom w:val="none" w:sz="0" w:space="0" w:color="auto"/>
        <w:right w:val="none" w:sz="0" w:space="0" w:color="auto"/>
      </w:divBdr>
    </w:div>
    <w:div w:id="1214077751">
      <w:bodyDiv w:val="1"/>
      <w:marLeft w:val="0"/>
      <w:marRight w:val="0"/>
      <w:marTop w:val="0"/>
      <w:marBottom w:val="0"/>
      <w:divBdr>
        <w:top w:val="none" w:sz="0" w:space="0" w:color="auto"/>
        <w:left w:val="none" w:sz="0" w:space="0" w:color="auto"/>
        <w:bottom w:val="none" w:sz="0" w:space="0" w:color="auto"/>
        <w:right w:val="none" w:sz="0" w:space="0" w:color="auto"/>
      </w:divBdr>
    </w:div>
    <w:div w:id="1935825193">
      <w:bodyDiv w:val="1"/>
      <w:marLeft w:val="0"/>
      <w:marRight w:val="0"/>
      <w:marTop w:val="0"/>
      <w:marBottom w:val="0"/>
      <w:divBdr>
        <w:top w:val="none" w:sz="0" w:space="0" w:color="auto"/>
        <w:left w:val="none" w:sz="0" w:space="0" w:color="auto"/>
        <w:bottom w:val="none" w:sz="0" w:space="0" w:color="auto"/>
        <w:right w:val="none" w:sz="0" w:space="0" w:color="auto"/>
      </w:divBdr>
    </w:div>
    <w:div w:id="20584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mn.bg/" TargetMode="External"/><Relationship Id="rId3" Type="http://schemas.openxmlformats.org/officeDocument/2006/relationships/settings" Target="settings.xml"/><Relationship Id="rId7" Type="http://schemas.openxmlformats.org/officeDocument/2006/relationships/hyperlink" Target="https://www.mh.government.bg/bg/ministerstvo/vatreshna-struktura/rakovoden-ekip/ministar-na-zdraveopazvane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Gergana Kostova</dc:creator>
  <cp:lastModifiedBy>Анна Валтерова Василева</cp:lastModifiedBy>
  <cp:revision>9</cp:revision>
  <cp:lastPrinted>2024-12-19T10:12:00Z</cp:lastPrinted>
  <dcterms:created xsi:type="dcterms:W3CDTF">2024-12-19T09:24:00Z</dcterms:created>
  <dcterms:modified xsi:type="dcterms:W3CDTF">2024-12-19T11:04:00Z</dcterms:modified>
</cp:coreProperties>
</file>